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7" w:type="dxa"/>
        <w:tblLook w:val="01E0"/>
      </w:tblPr>
      <w:tblGrid>
        <w:gridCol w:w="6948"/>
        <w:gridCol w:w="7619"/>
      </w:tblGrid>
      <w:tr w:rsidR="008170C4" w:rsidRPr="00B968C9" w:rsidTr="00F85FF0">
        <w:tc>
          <w:tcPr>
            <w:tcW w:w="6948" w:type="dxa"/>
          </w:tcPr>
          <w:p w:rsidR="008170C4" w:rsidRPr="00AD0B60" w:rsidRDefault="008170C4" w:rsidP="00E95307">
            <w:pPr>
              <w:spacing w:after="0" w:line="252" w:lineRule="auto"/>
              <w:jc w:val="center"/>
              <w:rPr>
                <w:sz w:val="30"/>
                <w:szCs w:val="30"/>
              </w:rPr>
            </w:pPr>
            <w:r w:rsidRPr="00AD0B60">
              <w:rPr>
                <w:sz w:val="30"/>
                <w:szCs w:val="30"/>
              </w:rPr>
              <w:t>HĐĐ TỈNH THỪA THIÊN HUẾ</w:t>
            </w:r>
          </w:p>
          <w:p w:rsidR="008170C4" w:rsidRPr="00B968C9" w:rsidRDefault="008170C4" w:rsidP="00E95307">
            <w:pPr>
              <w:spacing w:after="0" w:line="252" w:lineRule="auto"/>
              <w:jc w:val="center"/>
              <w:rPr>
                <w:b/>
                <w:sz w:val="30"/>
                <w:szCs w:val="30"/>
              </w:rPr>
            </w:pPr>
            <w:r>
              <w:rPr>
                <w:b/>
                <w:sz w:val="30"/>
                <w:szCs w:val="30"/>
              </w:rPr>
              <w:t>HĐĐ HUYỆN PHONG ĐIỀN</w:t>
            </w:r>
          </w:p>
          <w:p w:rsidR="008170C4" w:rsidRPr="009F3B35" w:rsidRDefault="008170C4" w:rsidP="00E95307">
            <w:pPr>
              <w:pStyle w:val="Heading3"/>
              <w:spacing w:line="252" w:lineRule="auto"/>
              <w:rPr>
                <w:rFonts w:ascii="Times New Roman" w:hAnsi="Times New Roman"/>
                <w:b w:val="0"/>
                <w:bCs/>
                <w:sz w:val="28"/>
                <w:szCs w:val="28"/>
              </w:rPr>
            </w:pPr>
            <w:r w:rsidRPr="009F3B35">
              <w:rPr>
                <w:rFonts w:ascii="Times New Roman" w:hAnsi="Times New Roman"/>
                <w:b w:val="0"/>
                <w:bCs/>
                <w:sz w:val="28"/>
                <w:szCs w:val="28"/>
              </w:rPr>
              <w:t>***</w:t>
            </w:r>
          </w:p>
          <w:p w:rsidR="008170C4" w:rsidRPr="005A7212" w:rsidRDefault="008170C4" w:rsidP="005A7212">
            <w:pPr>
              <w:spacing w:after="0" w:line="252" w:lineRule="auto"/>
              <w:jc w:val="center"/>
              <w:rPr>
                <w:szCs w:val="28"/>
              </w:rPr>
            </w:pPr>
            <w:r w:rsidRPr="00B968C9">
              <w:rPr>
                <w:szCs w:val="28"/>
              </w:rPr>
              <w:t>Số:</w:t>
            </w:r>
            <w:r>
              <w:rPr>
                <w:szCs w:val="28"/>
              </w:rPr>
              <w:t xml:space="preserve">  10 </w:t>
            </w:r>
            <w:r w:rsidRPr="00B968C9">
              <w:rPr>
                <w:szCs w:val="28"/>
              </w:rPr>
              <w:t>-HD/HĐĐ</w:t>
            </w:r>
          </w:p>
        </w:tc>
        <w:tc>
          <w:tcPr>
            <w:tcW w:w="7619" w:type="dxa"/>
          </w:tcPr>
          <w:p w:rsidR="008170C4" w:rsidRPr="00F62997" w:rsidRDefault="008170C4" w:rsidP="00F62997">
            <w:pPr>
              <w:spacing w:after="0" w:line="252" w:lineRule="auto"/>
              <w:jc w:val="center"/>
              <w:rPr>
                <w:b/>
                <w:szCs w:val="28"/>
                <w:u w:val="single"/>
              </w:rPr>
            </w:pPr>
            <w:r>
              <w:rPr>
                <w:b/>
                <w:szCs w:val="28"/>
                <w:u w:val="single"/>
              </w:rPr>
              <w:t>ĐỘI TNTP HỒ CHÍ MINH</w:t>
            </w:r>
          </w:p>
          <w:p w:rsidR="008170C4" w:rsidRPr="00B968C9" w:rsidRDefault="008170C4" w:rsidP="00E95307">
            <w:pPr>
              <w:spacing w:after="0" w:line="252" w:lineRule="auto"/>
              <w:jc w:val="right"/>
              <w:rPr>
                <w:i/>
                <w:szCs w:val="28"/>
              </w:rPr>
            </w:pPr>
          </w:p>
          <w:p w:rsidR="008170C4" w:rsidRPr="00B968C9" w:rsidRDefault="008170C4" w:rsidP="009C1389">
            <w:pPr>
              <w:spacing w:after="0" w:line="252" w:lineRule="auto"/>
              <w:jc w:val="right"/>
              <w:rPr>
                <w:i/>
                <w:szCs w:val="28"/>
              </w:rPr>
            </w:pPr>
            <w:r>
              <w:rPr>
                <w:i/>
                <w:szCs w:val="28"/>
              </w:rPr>
              <w:t>Phong Điền, ngày 30 tháng 03 năm 2021</w:t>
            </w:r>
          </w:p>
        </w:tc>
      </w:tr>
    </w:tbl>
    <w:p w:rsidR="008170C4" w:rsidRPr="00B968C9" w:rsidRDefault="008170C4" w:rsidP="00E95307">
      <w:pPr>
        <w:spacing w:after="0" w:line="252" w:lineRule="auto"/>
        <w:rPr>
          <w:b/>
          <w:sz w:val="6"/>
          <w:szCs w:val="28"/>
        </w:rPr>
      </w:pPr>
      <w:r w:rsidRPr="00B968C9">
        <w:rPr>
          <w:b/>
          <w:szCs w:val="28"/>
        </w:rPr>
        <w:t xml:space="preserve"> </w:t>
      </w:r>
    </w:p>
    <w:p w:rsidR="008170C4" w:rsidRDefault="008170C4" w:rsidP="00E95307">
      <w:pPr>
        <w:spacing w:after="0" w:line="252" w:lineRule="auto"/>
        <w:jc w:val="center"/>
        <w:rPr>
          <w:b/>
          <w:sz w:val="32"/>
          <w:szCs w:val="28"/>
        </w:rPr>
      </w:pPr>
    </w:p>
    <w:p w:rsidR="008170C4" w:rsidRPr="00B968C9" w:rsidRDefault="008170C4" w:rsidP="00E95307">
      <w:pPr>
        <w:spacing w:after="0" w:line="252" w:lineRule="auto"/>
        <w:jc w:val="center"/>
        <w:rPr>
          <w:b/>
          <w:sz w:val="32"/>
          <w:szCs w:val="28"/>
        </w:rPr>
      </w:pPr>
      <w:r w:rsidRPr="00B968C9">
        <w:rPr>
          <w:b/>
          <w:sz w:val="32"/>
          <w:szCs w:val="28"/>
        </w:rPr>
        <w:t>HƯỚNG DẪN TIÊU CHÍ THI ĐUA</w:t>
      </w:r>
    </w:p>
    <w:p w:rsidR="008170C4" w:rsidRPr="00B968C9" w:rsidRDefault="008170C4" w:rsidP="00E95307">
      <w:pPr>
        <w:spacing w:after="0" w:line="252" w:lineRule="auto"/>
        <w:jc w:val="center"/>
        <w:rPr>
          <w:b/>
          <w:szCs w:val="28"/>
        </w:rPr>
      </w:pPr>
      <w:r w:rsidRPr="00B968C9">
        <w:rPr>
          <w:b/>
          <w:szCs w:val="28"/>
        </w:rPr>
        <w:t xml:space="preserve"> CÔNG TÁC ĐỘI VÀ PHONG TRÀO THIẾU NHI NĂM HỌC 2020 </w:t>
      </w:r>
      <w:r>
        <w:rPr>
          <w:b/>
          <w:szCs w:val="28"/>
        </w:rPr>
        <w:t>-</w:t>
      </w:r>
      <w:r w:rsidRPr="00B968C9">
        <w:rPr>
          <w:b/>
          <w:szCs w:val="28"/>
        </w:rPr>
        <w:t xml:space="preserve"> 2021</w:t>
      </w:r>
    </w:p>
    <w:p w:rsidR="008170C4" w:rsidRPr="00B968C9" w:rsidRDefault="008170C4" w:rsidP="00E95307">
      <w:pPr>
        <w:spacing w:after="0" w:line="252" w:lineRule="auto"/>
        <w:jc w:val="center"/>
        <w:rPr>
          <w:b/>
          <w:szCs w:val="28"/>
        </w:rPr>
      </w:pPr>
      <w:r>
        <w:rPr>
          <w:b/>
          <w:szCs w:val="28"/>
        </w:rPr>
        <w:t>***</w:t>
      </w:r>
    </w:p>
    <w:p w:rsidR="008170C4" w:rsidRDefault="008170C4" w:rsidP="00E95307">
      <w:pPr>
        <w:spacing w:after="0" w:line="252" w:lineRule="auto"/>
        <w:ind w:firstLine="720"/>
        <w:jc w:val="both"/>
        <w:rPr>
          <w:szCs w:val="26"/>
        </w:rPr>
      </w:pPr>
      <w:r w:rsidRPr="00B968C9">
        <w:rPr>
          <w:szCs w:val="26"/>
        </w:rPr>
        <w:t xml:space="preserve">Căn cứ chương trình công tác Đội và phong trào thiếu nhi năm học 2020 - 2021; để đánh giá một cách khách quan và đầy đủ công tác Đội và phong trào thiếu nhi trên địa bàn </w:t>
      </w:r>
      <w:r>
        <w:rPr>
          <w:szCs w:val="26"/>
        </w:rPr>
        <w:t>toàn huyện</w:t>
      </w:r>
      <w:r w:rsidRPr="00B968C9">
        <w:rPr>
          <w:szCs w:val="26"/>
        </w:rPr>
        <w:t>, Hội đồng Độ</w:t>
      </w:r>
      <w:r>
        <w:rPr>
          <w:szCs w:val="26"/>
        </w:rPr>
        <w:t xml:space="preserve">i huyện </w:t>
      </w:r>
      <w:r w:rsidRPr="00B968C9">
        <w:rPr>
          <w:szCs w:val="26"/>
        </w:rPr>
        <w:t>xây dựng tiêu chí thi đua năm học 2020 - 2021 với các nội dung sau:</w:t>
      </w:r>
    </w:p>
    <w:p w:rsidR="008170C4" w:rsidRPr="0087559A" w:rsidRDefault="008170C4" w:rsidP="00E95307">
      <w:pPr>
        <w:pStyle w:val="ListParagraph"/>
        <w:numPr>
          <w:ilvl w:val="0"/>
          <w:numId w:val="3"/>
        </w:numPr>
        <w:tabs>
          <w:tab w:val="left" w:pos="993"/>
        </w:tabs>
        <w:spacing w:after="0" w:line="252" w:lineRule="auto"/>
        <w:ind w:left="0" w:firstLine="709"/>
        <w:jc w:val="both"/>
        <w:rPr>
          <w:b/>
          <w:szCs w:val="26"/>
        </w:rPr>
      </w:pPr>
      <w:r w:rsidRPr="00DC6C4A">
        <w:rPr>
          <w:b/>
          <w:szCs w:val="26"/>
        </w:rPr>
        <w:t xml:space="preserve">ĐỐI </w:t>
      </w:r>
      <w:r w:rsidRPr="00DC6C4A">
        <w:rPr>
          <w:b/>
          <w:bCs/>
          <w:szCs w:val="26"/>
        </w:rPr>
        <w:t xml:space="preserve">VỚI </w:t>
      </w:r>
      <w:r>
        <w:rPr>
          <w:b/>
          <w:bCs/>
          <w:szCs w:val="26"/>
        </w:rPr>
        <w:t>CÁC LIÊN ĐỘI TRÊN ĐỊA BÀN TOÀN HUYỆN:</w:t>
      </w:r>
    </w:p>
    <w:p w:rsidR="008170C4" w:rsidRPr="00133523" w:rsidRDefault="008170C4" w:rsidP="00133523">
      <w:pPr>
        <w:pStyle w:val="ListParagraph"/>
        <w:tabs>
          <w:tab w:val="left" w:pos="993"/>
        </w:tabs>
        <w:spacing w:after="0" w:line="252" w:lineRule="auto"/>
        <w:ind w:left="709"/>
        <w:jc w:val="both"/>
        <w:rPr>
          <w:b/>
          <w:szCs w:val="26"/>
        </w:rPr>
      </w:pPr>
      <w:r>
        <w:rPr>
          <w:b/>
          <w:bCs/>
          <w:szCs w:val="26"/>
        </w:rPr>
        <w:t xml:space="preserve">1. </w:t>
      </w:r>
      <w:r w:rsidRPr="00133523">
        <w:rPr>
          <w:b/>
          <w:bCs/>
          <w:szCs w:val="26"/>
        </w:rPr>
        <w:t>Một số chỉ tiêu bắt buộc:</w:t>
      </w:r>
      <w:r>
        <w:rPr>
          <w:b/>
          <w:bCs/>
          <w:szCs w:val="26"/>
        </w:rPr>
        <w:t xml:space="preserve"> </w:t>
      </w:r>
    </w:p>
    <w:p w:rsidR="008170C4" w:rsidRDefault="008170C4" w:rsidP="00725B67">
      <w:pPr>
        <w:pStyle w:val="ListParagraph"/>
        <w:tabs>
          <w:tab w:val="left" w:pos="993"/>
        </w:tabs>
        <w:spacing w:after="0" w:line="252" w:lineRule="auto"/>
        <w:ind w:left="709"/>
        <w:jc w:val="both"/>
        <w:rPr>
          <w:bCs/>
          <w:szCs w:val="26"/>
        </w:rPr>
      </w:pPr>
      <w:r>
        <w:rPr>
          <w:b/>
          <w:bCs/>
          <w:szCs w:val="26"/>
        </w:rPr>
        <w:t xml:space="preserve">- </w:t>
      </w:r>
      <w:r w:rsidRPr="00133523">
        <w:rPr>
          <w:bCs/>
          <w:szCs w:val="26"/>
        </w:rPr>
        <w:t>Hoàn thành các chương trình, kế hoạch do</w:t>
      </w:r>
      <w:r>
        <w:rPr>
          <w:bCs/>
          <w:szCs w:val="26"/>
        </w:rPr>
        <w:t xml:space="preserve"> Huyện Đoàn,</w:t>
      </w:r>
      <w:r w:rsidRPr="00133523">
        <w:rPr>
          <w:bCs/>
          <w:szCs w:val="26"/>
        </w:rPr>
        <w:t xml:space="preserve"> </w:t>
      </w:r>
      <w:r>
        <w:rPr>
          <w:bCs/>
          <w:szCs w:val="26"/>
        </w:rPr>
        <w:t xml:space="preserve">Hội đồng Đội và </w:t>
      </w:r>
      <w:r w:rsidRPr="00133523">
        <w:rPr>
          <w:bCs/>
          <w:szCs w:val="26"/>
        </w:rPr>
        <w:t>Phòng Giáo dục và Đào tạ</w:t>
      </w:r>
      <w:r>
        <w:rPr>
          <w:bCs/>
          <w:szCs w:val="26"/>
        </w:rPr>
        <w:t>o huyện phát động.</w:t>
      </w:r>
    </w:p>
    <w:p w:rsidR="008170C4" w:rsidRPr="00725B67" w:rsidRDefault="008170C4" w:rsidP="00725B67">
      <w:pPr>
        <w:pStyle w:val="ListParagraph"/>
        <w:tabs>
          <w:tab w:val="left" w:pos="993"/>
        </w:tabs>
        <w:spacing w:after="0" w:line="252" w:lineRule="auto"/>
        <w:ind w:left="709"/>
        <w:jc w:val="both"/>
        <w:rPr>
          <w:szCs w:val="28"/>
        </w:rPr>
      </w:pPr>
      <w:r>
        <w:rPr>
          <w:b/>
          <w:bCs/>
          <w:szCs w:val="26"/>
        </w:rPr>
        <w:t>-</w:t>
      </w:r>
      <w:r>
        <w:rPr>
          <w:szCs w:val="28"/>
        </w:rPr>
        <w:t xml:space="preserve"> </w:t>
      </w:r>
      <w:r w:rsidRPr="00E50B4A">
        <w:rPr>
          <w:szCs w:val="28"/>
        </w:rPr>
        <w:t xml:space="preserve">Đối với những đơn vị không tham gia </w:t>
      </w:r>
      <w:r w:rsidRPr="00725B67">
        <w:rPr>
          <w:b/>
          <w:szCs w:val="28"/>
        </w:rPr>
        <w:t>01</w:t>
      </w:r>
      <w:r w:rsidRPr="00E50B4A">
        <w:rPr>
          <w:szCs w:val="28"/>
        </w:rPr>
        <w:t xml:space="preserve"> hoạt động trọng tâm </w:t>
      </w:r>
      <w:r w:rsidRPr="00286E19">
        <w:rPr>
          <w:i/>
          <w:szCs w:val="28"/>
        </w:rPr>
        <w:t>(Đã triển khai trong chương trình năm học)</w:t>
      </w:r>
      <w:r>
        <w:rPr>
          <w:szCs w:val="28"/>
        </w:rPr>
        <w:t xml:space="preserve">, </w:t>
      </w:r>
      <w:r w:rsidRPr="00E50B4A">
        <w:rPr>
          <w:szCs w:val="28"/>
        </w:rPr>
        <w:t xml:space="preserve">Hội đồng </w:t>
      </w:r>
    </w:p>
    <w:p w:rsidR="008170C4" w:rsidRPr="00DE2DDC" w:rsidRDefault="008170C4" w:rsidP="00725B67">
      <w:pPr>
        <w:pStyle w:val="ListParagraph"/>
        <w:spacing w:after="0" w:line="252" w:lineRule="auto"/>
        <w:ind w:left="0"/>
        <w:jc w:val="both"/>
        <w:rPr>
          <w:b/>
          <w:szCs w:val="26"/>
        </w:rPr>
      </w:pPr>
      <w:r>
        <w:rPr>
          <w:bCs/>
          <w:szCs w:val="26"/>
        </w:rPr>
        <w:t xml:space="preserve">Hội đồng </w:t>
      </w:r>
      <w:r w:rsidRPr="00725B67">
        <w:rPr>
          <w:bCs/>
          <w:szCs w:val="26"/>
        </w:rPr>
        <w:t>Đ</w:t>
      </w:r>
      <w:r w:rsidRPr="00E50B4A">
        <w:rPr>
          <w:szCs w:val="28"/>
        </w:rPr>
        <w:t xml:space="preserve">ội </w:t>
      </w:r>
      <w:r>
        <w:rPr>
          <w:szCs w:val="28"/>
        </w:rPr>
        <w:t xml:space="preserve">huyện sẽ không xét thi đua cấp Trung ương, không tham gia </w:t>
      </w:r>
      <w:r w:rsidRPr="00725B67">
        <w:rPr>
          <w:b/>
          <w:szCs w:val="28"/>
        </w:rPr>
        <w:t>02</w:t>
      </w:r>
      <w:r>
        <w:rPr>
          <w:szCs w:val="28"/>
        </w:rPr>
        <w:t xml:space="preserve"> hoạt động trọng tâm thì sẽ không được xét thi đua cấp tỉnh.</w:t>
      </w:r>
    </w:p>
    <w:p w:rsidR="008170C4" w:rsidRPr="004964C0" w:rsidRDefault="008170C4" w:rsidP="00E95307">
      <w:pPr>
        <w:pStyle w:val="ListParagraph"/>
        <w:numPr>
          <w:ilvl w:val="0"/>
          <w:numId w:val="5"/>
        </w:numPr>
        <w:tabs>
          <w:tab w:val="left" w:pos="851"/>
        </w:tabs>
        <w:spacing w:after="0" w:line="252" w:lineRule="auto"/>
        <w:ind w:left="0" w:firstLine="709"/>
        <w:jc w:val="both"/>
        <w:rPr>
          <w:b/>
          <w:szCs w:val="26"/>
        </w:rPr>
      </w:pPr>
      <w:r w:rsidRPr="004964C0">
        <w:rPr>
          <w:bCs/>
          <w:szCs w:val="26"/>
        </w:rPr>
        <w:t xml:space="preserve">Chế độ thông tin báo cáo đầy đủ, đúng thời gian: Báo cáo sơ kết nộp vào ngày </w:t>
      </w:r>
      <w:r w:rsidRPr="004964C0">
        <w:rPr>
          <w:b/>
          <w:bCs/>
          <w:szCs w:val="26"/>
        </w:rPr>
        <w:t>25/12/2021;</w:t>
      </w:r>
      <w:r w:rsidRPr="004964C0">
        <w:rPr>
          <w:bCs/>
          <w:szCs w:val="26"/>
        </w:rPr>
        <w:t xml:space="preserve"> báo cáo tổng kết, số liệu, tờ trình danh sách các tập thể, cá nhân đề nghị khen thưởng cấp tỉnh và cấp Trung ương nộp trước ngày</w:t>
      </w:r>
      <w:r w:rsidRPr="004964C0">
        <w:rPr>
          <w:b/>
          <w:bCs/>
          <w:szCs w:val="26"/>
        </w:rPr>
        <w:t xml:space="preserve"> </w:t>
      </w:r>
      <w:r>
        <w:rPr>
          <w:b/>
          <w:bCs/>
          <w:szCs w:val="26"/>
        </w:rPr>
        <w:t>31</w:t>
      </w:r>
      <w:r w:rsidRPr="004964C0">
        <w:rPr>
          <w:b/>
          <w:bCs/>
          <w:szCs w:val="26"/>
        </w:rPr>
        <w:t>/5/2021</w:t>
      </w:r>
      <w:r>
        <w:rPr>
          <w:bCs/>
          <w:szCs w:val="26"/>
        </w:rPr>
        <w:t>.</w:t>
      </w:r>
    </w:p>
    <w:p w:rsidR="008170C4" w:rsidRDefault="008170C4" w:rsidP="00725B67">
      <w:pPr>
        <w:pStyle w:val="ListParagraph"/>
        <w:numPr>
          <w:ilvl w:val="0"/>
          <w:numId w:val="5"/>
        </w:numPr>
        <w:tabs>
          <w:tab w:val="left" w:pos="851"/>
          <w:tab w:val="left" w:pos="993"/>
        </w:tabs>
        <w:spacing w:after="0" w:line="252" w:lineRule="auto"/>
        <w:ind w:left="0" w:firstLine="709"/>
        <w:jc w:val="both"/>
        <w:rPr>
          <w:b/>
          <w:bCs/>
          <w:szCs w:val="26"/>
        </w:rPr>
      </w:pPr>
      <w:r w:rsidRPr="00725B67">
        <w:rPr>
          <w:bCs/>
          <w:szCs w:val="26"/>
        </w:rPr>
        <w:t xml:space="preserve">Gửi đủ hình ảnh, đường link minh chứng theo yêu cầu về  email của Huyện Đoàn: </w:t>
      </w:r>
      <w:hyperlink r:id="rId7" w:history="1">
        <w:r w:rsidRPr="00725B67">
          <w:rPr>
            <w:rStyle w:val="Hyperlink"/>
            <w:b/>
            <w:bCs/>
            <w:szCs w:val="26"/>
          </w:rPr>
          <w:t>Huyendoanphongdien@gmail.com</w:t>
        </w:r>
      </w:hyperlink>
      <w:r w:rsidRPr="00725B67">
        <w:rPr>
          <w:b/>
          <w:bCs/>
          <w:szCs w:val="26"/>
        </w:rPr>
        <w:t xml:space="preserve"> </w:t>
      </w:r>
      <w:r w:rsidRPr="00725B67">
        <w:rPr>
          <w:bCs/>
          <w:szCs w:val="26"/>
        </w:rPr>
        <w:t xml:space="preserve">trước thời gian Hội đồng Đội nộp hồ sơ trong Tỉnh Đoàn </w:t>
      </w:r>
      <w:r w:rsidRPr="00725B67">
        <w:rPr>
          <w:b/>
          <w:bCs/>
          <w:szCs w:val="26"/>
        </w:rPr>
        <w:t>(Trước ngày 31/5/2021).</w:t>
      </w:r>
    </w:p>
    <w:p w:rsidR="008170C4" w:rsidRDefault="008170C4" w:rsidP="00725B67">
      <w:pPr>
        <w:pStyle w:val="ListParagraph"/>
        <w:numPr>
          <w:ilvl w:val="0"/>
          <w:numId w:val="5"/>
        </w:numPr>
        <w:tabs>
          <w:tab w:val="left" w:pos="851"/>
          <w:tab w:val="left" w:pos="993"/>
        </w:tabs>
        <w:spacing w:after="0" w:line="252" w:lineRule="auto"/>
        <w:ind w:left="0" w:firstLine="709"/>
        <w:jc w:val="both"/>
        <w:rPr>
          <w:b/>
          <w:bCs/>
          <w:szCs w:val="26"/>
        </w:rPr>
      </w:pPr>
      <w:r>
        <w:rPr>
          <w:bCs/>
          <w:szCs w:val="26"/>
        </w:rPr>
        <w:t>Hội đồng Đội huyện căn cứ các hình ảnh, đường link các Liên đội báo cáo, gửi về email của Huyện Đoàn để tổng hợp làm minh chứng cấp tỉnh, Liên đội nào không gửi các hoạt động theo yêu cầu minh chứng thì các cụm trưởng, cụm phó Tổng phụ trách và Thường trực Hội đồng Đội huyện theo dõi để trừ điểm vào thành tích của các Liên đội.</w:t>
      </w:r>
    </w:p>
    <w:p w:rsidR="008170C4" w:rsidRPr="00725B67" w:rsidRDefault="008170C4" w:rsidP="00725B67">
      <w:pPr>
        <w:pStyle w:val="ListParagraph"/>
        <w:tabs>
          <w:tab w:val="left" w:pos="851"/>
          <w:tab w:val="left" w:pos="993"/>
        </w:tabs>
        <w:spacing w:after="0" w:line="252" w:lineRule="auto"/>
        <w:ind w:left="709"/>
        <w:jc w:val="both"/>
        <w:rPr>
          <w:b/>
          <w:bCs/>
          <w:szCs w:val="26"/>
        </w:rPr>
      </w:pPr>
      <w:r w:rsidRPr="00725B67">
        <w:rPr>
          <w:b/>
          <w:bCs/>
          <w:szCs w:val="26"/>
        </w:rPr>
        <w:t xml:space="preserve">2. Tiêu chí </w:t>
      </w:r>
      <w:r>
        <w:rPr>
          <w:b/>
          <w:bCs/>
          <w:szCs w:val="26"/>
        </w:rPr>
        <w:t xml:space="preserve">thi đua </w:t>
      </w:r>
      <w:r w:rsidRPr="00725B67">
        <w:rPr>
          <w:b/>
          <w:bCs/>
          <w:szCs w:val="26"/>
        </w:rPr>
        <w:t>cụ thể:</w:t>
      </w:r>
    </w:p>
    <w:tbl>
      <w:tblPr>
        <w:tblW w:w="12507" w:type="dxa"/>
        <w:jc w:val="center"/>
        <w:tblInd w:w="-3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25"/>
        <w:gridCol w:w="851"/>
        <w:gridCol w:w="5331"/>
      </w:tblGrid>
      <w:tr w:rsidR="008170C4" w:rsidRPr="00B968C9" w:rsidTr="00921D1F">
        <w:trPr>
          <w:trHeight w:val="103"/>
          <w:tblHeader/>
          <w:jc w:val="center"/>
        </w:trPr>
        <w:tc>
          <w:tcPr>
            <w:tcW w:w="6325" w:type="dxa"/>
            <w:vAlign w:val="center"/>
          </w:tcPr>
          <w:p w:rsidR="008170C4" w:rsidRPr="00B968C9" w:rsidRDefault="008170C4" w:rsidP="000B5C9D">
            <w:pPr>
              <w:tabs>
                <w:tab w:val="left" w:pos="110"/>
                <w:tab w:val="left" w:pos="177"/>
              </w:tabs>
              <w:spacing w:after="0" w:line="252" w:lineRule="auto"/>
              <w:ind w:right="-58" w:firstLine="33"/>
              <w:rPr>
                <w:b/>
                <w:bCs/>
                <w:szCs w:val="28"/>
              </w:rPr>
            </w:pPr>
            <w:r>
              <w:rPr>
                <w:b/>
                <w:bCs/>
                <w:szCs w:val="28"/>
              </w:rPr>
              <w:t>Nội dung đánh giá</w:t>
            </w:r>
          </w:p>
        </w:tc>
        <w:tc>
          <w:tcPr>
            <w:tcW w:w="851" w:type="dxa"/>
            <w:vAlign w:val="center"/>
          </w:tcPr>
          <w:p w:rsidR="008170C4" w:rsidRPr="00B968C9" w:rsidRDefault="008170C4" w:rsidP="000B5C9D">
            <w:pPr>
              <w:tabs>
                <w:tab w:val="left" w:pos="110"/>
                <w:tab w:val="left" w:pos="177"/>
              </w:tabs>
              <w:spacing w:after="0" w:line="252" w:lineRule="auto"/>
              <w:ind w:right="-58" w:firstLine="33"/>
              <w:rPr>
                <w:b/>
                <w:bCs/>
                <w:szCs w:val="28"/>
              </w:rPr>
            </w:pPr>
            <w:r w:rsidRPr="00B968C9">
              <w:rPr>
                <w:b/>
                <w:bCs/>
                <w:szCs w:val="28"/>
              </w:rPr>
              <w:t>Điểm</w:t>
            </w:r>
          </w:p>
        </w:tc>
        <w:tc>
          <w:tcPr>
            <w:tcW w:w="5331" w:type="dxa"/>
            <w:vAlign w:val="center"/>
          </w:tcPr>
          <w:p w:rsidR="008170C4" w:rsidRPr="00BA37C5" w:rsidDel="000D6570" w:rsidRDefault="008170C4" w:rsidP="000B5C9D">
            <w:pPr>
              <w:tabs>
                <w:tab w:val="left" w:pos="110"/>
                <w:tab w:val="left" w:pos="177"/>
              </w:tabs>
              <w:spacing w:after="0" w:line="252" w:lineRule="auto"/>
              <w:ind w:right="-58" w:firstLine="33"/>
              <w:rPr>
                <w:b/>
                <w:bCs/>
                <w:szCs w:val="28"/>
              </w:rPr>
            </w:pPr>
            <w:r>
              <w:rPr>
                <w:b/>
                <w:bCs/>
                <w:szCs w:val="28"/>
              </w:rPr>
              <w:t>Yêu cầu minh chứng</w:t>
            </w:r>
          </w:p>
        </w:tc>
      </w:tr>
      <w:tr w:rsidR="008170C4" w:rsidRPr="00B968C9" w:rsidTr="00921D1F">
        <w:trPr>
          <w:trHeight w:val="389"/>
          <w:jc w:val="center"/>
        </w:trPr>
        <w:tc>
          <w:tcPr>
            <w:tcW w:w="6325" w:type="dxa"/>
            <w:vAlign w:val="center"/>
          </w:tcPr>
          <w:p w:rsidR="008170C4" w:rsidRPr="00B968C9" w:rsidRDefault="008170C4" w:rsidP="00C25616">
            <w:pPr>
              <w:pStyle w:val="ListParagraph"/>
              <w:numPr>
                <w:ilvl w:val="0"/>
                <w:numId w:val="7"/>
              </w:numPr>
              <w:spacing w:after="0" w:line="252" w:lineRule="auto"/>
              <w:ind w:left="0" w:right="-58" w:firstLine="0"/>
              <w:rPr>
                <w:szCs w:val="28"/>
                <w:lang w:val="vi-VN"/>
              </w:rPr>
            </w:pPr>
            <w:r w:rsidRPr="00763062">
              <w:rPr>
                <w:szCs w:val="28"/>
                <w:lang w:val="vi-VN"/>
              </w:rPr>
              <w:t>100% Liên đội tổ chức cho các em đội viê</w:t>
            </w:r>
            <w:r>
              <w:rPr>
                <w:szCs w:val="28"/>
                <w:lang w:val="vi-VN"/>
              </w:rPr>
              <w:t>n, thiếu nhi đến với địa chỉ đỏ</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sidRPr="00B968C9">
              <w:rPr>
                <w:szCs w:val="28"/>
              </w:rPr>
              <w:t>10</w:t>
            </w:r>
          </w:p>
        </w:tc>
        <w:tc>
          <w:tcPr>
            <w:tcW w:w="5331" w:type="dxa"/>
            <w:vAlign w:val="center"/>
          </w:tcPr>
          <w:p w:rsidR="008170C4" w:rsidRPr="00BA37C5" w:rsidRDefault="008170C4" w:rsidP="00734A65">
            <w:pPr>
              <w:pStyle w:val="ListParagraph"/>
              <w:tabs>
                <w:tab w:val="left" w:pos="176"/>
              </w:tabs>
              <w:spacing w:after="0" w:line="252" w:lineRule="auto"/>
              <w:ind w:left="0" w:right="-56"/>
              <w:jc w:val="both"/>
              <w:rPr>
                <w:szCs w:val="28"/>
              </w:rPr>
            </w:pPr>
            <w:r w:rsidRPr="00BA37C5">
              <w:rPr>
                <w:szCs w:val="28"/>
              </w:rPr>
              <w:t>Hình ảnh hoặc đường link minh chứng</w:t>
            </w:r>
            <w:r>
              <w:rPr>
                <w:szCs w:val="28"/>
              </w:rPr>
              <w:t xml:space="preserve"> gửi về email của Huyện Đoàn</w:t>
            </w:r>
          </w:p>
        </w:tc>
      </w:tr>
      <w:tr w:rsidR="008170C4" w:rsidRPr="00B968C9" w:rsidTr="00921D1F">
        <w:trPr>
          <w:trHeight w:val="389"/>
          <w:jc w:val="center"/>
        </w:trPr>
        <w:tc>
          <w:tcPr>
            <w:tcW w:w="6325" w:type="dxa"/>
            <w:vAlign w:val="center"/>
          </w:tcPr>
          <w:p w:rsidR="008170C4" w:rsidRPr="00763062" w:rsidRDefault="008170C4" w:rsidP="00C25616">
            <w:pPr>
              <w:pStyle w:val="ListParagraph"/>
              <w:numPr>
                <w:ilvl w:val="0"/>
                <w:numId w:val="7"/>
              </w:numPr>
              <w:spacing w:after="0" w:line="252" w:lineRule="auto"/>
              <w:ind w:left="0" w:right="-58" w:firstLine="0"/>
              <w:rPr>
                <w:szCs w:val="28"/>
                <w:lang w:val="vi-VN"/>
              </w:rPr>
            </w:pPr>
            <w:r>
              <w:rPr>
                <w:szCs w:val="28"/>
              </w:rPr>
              <w:t>100% Liên đội tổ chức hành trình về nguồn, giáo dục truyền thống, đạo đức, cách mạng tại các điểm di tích, lịch sử trên địa bàn huyện Phong Điền hoặc trên địa bàn tỉnh Thừa Thiên Huế</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Pr>
                <w:szCs w:val="28"/>
              </w:rPr>
              <w:t>5</w:t>
            </w:r>
          </w:p>
        </w:tc>
        <w:tc>
          <w:tcPr>
            <w:tcW w:w="5331" w:type="dxa"/>
            <w:vAlign w:val="center"/>
          </w:tcPr>
          <w:p w:rsidR="008170C4" w:rsidRPr="00BA37C5" w:rsidRDefault="008170C4" w:rsidP="00734A65">
            <w:pPr>
              <w:pStyle w:val="ListParagraph"/>
              <w:tabs>
                <w:tab w:val="left" w:pos="176"/>
              </w:tabs>
              <w:spacing w:after="0" w:line="252" w:lineRule="auto"/>
              <w:ind w:left="0" w:right="-56"/>
              <w:jc w:val="both"/>
              <w:rPr>
                <w:szCs w:val="28"/>
              </w:rPr>
            </w:pPr>
            <w:r w:rsidRPr="00BA37C5">
              <w:rPr>
                <w:szCs w:val="28"/>
              </w:rPr>
              <w:t>Hình ảnh hoặc đường link minh chứng</w:t>
            </w:r>
            <w:r>
              <w:rPr>
                <w:szCs w:val="28"/>
              </w:rPr>
              <w:t xml:space="preserve"> gửi về email của Huyện Đoàn</w:t>
            </w:r>
          </w:p>
        </w:tc>
      </w:tr>
      <w:tr w:rsidR="008170C4" w:rsidRPr="00B968C9" w:rsidTr="00921D1F">
        <w:trPr>
          <w:trHeight w:val="389"/>
          <w:jc w:val="center"/>
        </w:trPr>
        <w:tc>
          <w:tcPr>
            <w:tcW w:w="6325" w:type="dxa"/>
            <w:vAlign w:val="center"/>
          </w:tcPr>
          <w:p w:rsidR="008170C4" w:rsidRPr="00B968C9" w:rsidRDefault="008170C4" w:rsidP="000B5C9D">
            <w:pPr>
              <w:pStyle w:val="ListParagraph"/>
              <w:numPr>
                <w:ilvl w:val="0"/>
                <w:numId w:val="7"/>
              </w:numPr>
              <w:tabs>
                <w:tab w:val="left" w:pos="232"/>
              </w:tabs>
              <w:spacing w:after="0" w:line="252" w:lineRule="auto"/>
              <w:ind w:left="0" w:right="-58" w:firstLine="0"/>
              <w:rPr>
                <w:szCs w:val="28"/>
              </w:rPr>
            </w:pPr>
            <w:r w:rsidRPr="00EB0FD2">
              <w:rPr>
                <w:szCs w:val="28"/>
                <w:lang w:val="vi-VN"/>
              </w:rPr>
              <w:t>100</w:t>
            </w:r>
            <w:r w:rsidRPr="00B968C9">
              <w:rPr>
                <w:szCs w:val="28"/>
              </w:rPr>
              <w:t>%</w:t>
            </w:r>
            <w:r w:rsidRPr="00B968C9">
              <w:rPr>
                <w:szCs w:val="28"/>
                <w:lang w:val="vi-VN"/>
              </w:rPr>
              <w:t xml:space="preserve"> </w:t>
            </w:r>
            <w:r w:rsidRPr="00B968C9">
              <w:rPr>
                <w:szCs w:val="28"/>
              </w:rPr>
              <w:t>Liên đội thực hiện tốt việc hỗ trợ thiếu nhi có hoàn cảnh khó khăn.</w:t>
            </w:r>
            <w:r w:rsidRPr="00B968C9">
              <w:rPr>
                <w:szCs w:val="28"/>
                <w:lang w:val="vi-VN"/>
              </w:rPr>
              <w:t xml:space="preserve"> </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sidRPr="00B968C9">
              <w:rPr>
                <w:szCs w:val="28"/>
              </w:rPr>
              <w:t>5</w:t>
            </w:r>
          </w:p>
        </w:tc>
        <w:tc>
          <w:tcPr>
            <w:tcW w:w="5331" w:type="dxa"/>
            <w:vAlign w:val="center"/>
          </w:tcPr>
          <w:p w:rsidR="008170C4" w:rsidRDefault="008170C4" w:rsidP="00734A65">
            <w:pPr>
              <w:pStyle w:val="ListParagraph"/>
              <w:tabs>
                <w:tab w:val="left" w:pos="110"/>
                <w:tab w:val="left" w:pos="176"/>
              </w:tabs>
              <w:spacing w:after="0" w:line="252" w:lineRule="auto"/>
              <w:ind w:left="33" w:right="-56"/>
              <w:jc w:val="both"/>
              <w:rPr>
                <w:szCs w:val="28"/>
              </w:rPr>
            </w:pPr>
            <w:r>
              <w:rPr>
                <w:szCs w:val="28"/>
              </w:rPr>
              <w:t>Hình ảnh minh chứng kèm theo gửi về email Huyện Đoàn</w:t>
            </w:r>
          </w:p>
          <w:p w:rsidR="008170C4" w:rsidRPr="00B968C9" w:rsidRDefault="008170C4" w:rsidP="00734A65">
            <w:pPr>
              <w:pStyle w:val="ListParagraph"/>
              <w:tabs>
                <w:tab w:val="left" w:pos="110"/>
                <w:tab w:val="left" w:pos="176"/>
              </w:tabs>
              <w:spacing w:after="0" w:line="252" w:lineRule="auto"/>
              <w:ind w:left="33" w:right="-56"/>
              <w:jc w:val="both"/>
              <w:rPr>
                <w:szCs w:val="28"/>
              </w:rPr>
            </w:pPr>
            <w:r>
              <w:rPr>
                <w:szCs w:val="28"/>
              </w:rPr>
              <w:t>Danh sách thiếu nhi có hoàn cảnh khó khăn có xác nhận của BGH nhà trường gửi về Hội đồng Đội huyện</w:t>
            </w:r>
          </w:p>
        </w:tc>
      </w:tr>
      <w:tr w:rsidR="008170C4" w:rsidRPr="00B968C9" w:rsidTr="00921D1F">
        <w:trPr>
          <w:trHeight w:val="389"/>
          <w:jc w:val="center"/>
        </w:trPr>
        <w:tc>
          <w:tcPr>
            <w:tcW w:w="6325" w:type="dxa"/>
            <w:vAlign w:val="center"/>
          </w:tcPr>
          <w:p w:rsidR="008170C4" w:rsidRPr="00B968C9" w:rsidRDefault="008170C4" w:rsidP="00EA76B0">
            <w:pPr>
              <w:pStyle w:val="ListParagraph"/>
              <w:numPr>
                <w:ilvl w:val="0"/>
                <w:numId w:val="7"/>
              </w:numPr>
              <w:tabs>
                <w:tab w:val="left" w:pos="232"/>
              </w:tabs>
              <w:spacing w:after="0" w:line="252" w:lineRule="auto"/>
              <w:ind w:left="0" w:right="-58" w:firstLine="0"/>
              <w:jc w:val="both"/>
              <w:rPr>
                <w:szCs w:val="28"/>
                <w:lang w:val="vi-VN"/>
              </w:rPr>
            </w:pPr>
            <w:r w:rsidRPr="00B968C9">
              <w:rPr>
                <w:szCs w:val="28"/>
                <w:lang w:val="vi-VN"/>
              </w:rPr>
              <w:t xml:space="preserve">100% đội viên tham gia 03 đợt sinh hoạt theo chủ đề, chủ điểm </w:t>
            </w:r>
            <w:r w:rsidRPr="00B968C9">
              <w:rPr>
                <w:szCs w:val="28"/>
                <w:lang w:val="de-DE"/>
              </w:rPr>
              <w:t>hướng tới Chào mừng Đại hội Đảng toàn quốc lần thứ XIII và</w:t>
            </w:r>
            <w:r w:rsidRPr="00B968C9">
              <w:rPr>
                <w:szCs w:val="28"/>
                <w:lang w:val="vi-VN"/>
              </w:rPr>
              <w:t xml:space="preserve"> kỷ niệm </w:t>
            </w:r>
            <w:r w:rsidRPr="00B968C9">
              <w:rPr>
                <w:szCs w:val="28"/>
                <w:lang w:val="de-DE"/>
              </w:rPr>
              <w:t>91 năm thành lập Đảng Cộng sản Việt Nam;</w:t>
            </w:r>
            <w:r w:rsidRPr="00B968C9">
              <w:rPr>
                <w:iCs/>
                <w:szCs w:val="28"/>
                <w:lang w:val="vi-VN"/>
              </w:rPr>
              <w:t xml:space="preserve"> kỷ niệm 90 năm ngày thành lập Đoàn Thanh niên Cộng sản Hồ Chí Minh; kỷ niệm 80 năm ngày thành lập Đội TNTP Hồ Chí Minh</w:t>
            </w:r>
            <w:r w:rsidRPr="00B968C9">
              <w:rPr>
                <w:szCs w:val="28"/>
                <w:lang w:val="vi-VN"/>
              </w:rPr>
              <w:t>.</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sidRPr="00B968C9">
              <w:rPr>
                <w:szCs w:val="28"/>
              </w:rPr>
              <w:t>6</w:t>
            </w:r>
          </w:p>
        </w:tc>
        <w:tc>
          <w:tcPr>
            <w:tcW w:w="5331" w:type="dxa"/>
            <w:vAlign w:val="center"/>
          </w:tcPr>
          <w:p w:rsidR="008170C4" w:rsidRPr="00567C94" w:rsidRDefault="008170C4" w:rsidP="00734A65">
            <w:pPr>
              <w:pStyle w:val="ListParagraph"/>
              <w:tabs>
                <w:tab w:val="left" w:pos="110"/>
                <w:tab w:val="left" w:pos="176"/>
              </w:tabs>
              <w:spacing w:after="0" w:line="252" w:lineRule="auto"/>
              <w:ind w:left="33" w:right="-56"/>
              <w:jc w:val="both"/>
              <w:rPr>
                <w:szCs w:val="28"/>
              </w:rPr>
            </w:pPr>
            <w:r>
              <w:rPr>
                <w:szCs w:val="28"/>
              </w:rPr>
              <w:t>Báo cáo và gửi hình ảnh minh chứng hoạt động gửi về email Huyện Đoàn</w:t>
            </w:r>
          </w:p>
        </w:tc>
      </w:tr>
      <w:tr w:rsidR="008170C4" w:rsidRPr="00B968C9" w:rsidTr="00921D1F">
        <w:trPr>
          <w:trHeight w:val="389"/>
          <w:jc w:val="center"/>
        </w:trPr>
        <w:tc>
          <w:tcPr>
            <w:tcW w:w="6325" w:type="dxa"/>
            <w:vAlign w:val="center"/>
          </w:tcPr>
          <w:p w:rsidR="008170C4" w:rsidRPr="00B968C9" w:rsidRDefault="008170C4" w:rsidP="00EA76B0">
            <w:pPr>
              <w:pStyle w:val="ListParagraph"/>
              <w:numPr>
                <w:ilvl w:val="0"/>
                <w:numId w:val="7"/>
              </w:numPr>
              <w:tabs>
                <w:tab w:val="left" w:pos="232"/>
              </w:tabs>
              <w:spacing w:after="0" w:line="252" w:lineRule="auto"/>
              <w:ind w:left="0" w:right="-58" w:firstLine="0"/>
              <w:jc w:val="both"/>
              <w:rPr>
                <w:szCs w:val="28"/>
                <w:lang w:val="vi-VN"/>
              </w:rPr>
            </w:pPr>
            <w:r w:rsidRPr="00B968C9">
              <w:rPr>
                <w:szCs w:val="28"/>
                <w:lang w:val="vi-VN"/>
              </w:rPr>
              <w:t>100% Liên đội có ít nhất 01 mô hình trong tổ chức hoạt động trải nghiệm, sáng tạo, rèn luyện kỹ năng cho thiếu nhi.</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sidRPr="00B968C9">
              <w:rPr>
                <w:szCs w:val="28"/>
              </w:rPr>
              <w:t>6</w:t>
            </w:r>
          </w:p>
        </w:tc>
        <w:tc>
          <w:tcPr>
            <w:tcW w:w="5331" w:type="dxa"/>
            <w:vAlign w:val="center"/>
          </w:tcPr>
          <w:p w:rsidR="008170C4" w:rsidRPr="00734A65" w:rsidRDefault="008170C4" w:rsidP="00734A65">
            <w:pPr>
              <w:spacing w:after="0" w:line="252" w:lineRule="auto"/>
              <w:ind w:right="-56"/>
              <w:jc w:val="both"/>
              <w:rPr>
                <w:szCs w:val="28"/>
              </w:rPr>
            </w:pPr>
            <w:r w:rsidRPr="00734A65">
              <w:rPr>
                <w:szCs w:val="28"/>
              </w:rPr>
              <w:t>Hình ảnh hoặc đường link minh chứng kèm theo gửi về email của Huyện Đoàn</w:t>
            </w:r>
          </w:p>
        </w:tc>
      </w:tr>
      <w:tr w:rsidR="008170C4" w:rsidRPr="00B968C9" w:rsidTr="00921D1F">
        <w:trPr>
          <w:trHeight w:val="389"/>
          <w:jc w:val="center"/>
        </w:trPr>
        <w:tc>
          <w:tcPr>
            <w:tcW w:w="6325" w:type="dxa"/>
            <w:vAlign w:val="center"/>
          </w:tcPr>
          <w:p w:rsidR="008170C4" w:rsidRPr="00C36585" w:rsidRDefault="008170C4" w:rsidP="00EA76B0">
            <w:pPr>
              <w:tabs>
                <w:tab w:val="left" w:pos="317"/>
              </w:tabs>
              <w:spacing w:after="0" w:line="252" w:lineRule="auto"/>
              <w:ind w:right="-58"/>
              <w:jc w:val="both"/>
              <w:rPr>
                <w:szCs w:val="28"/>
                <w:lang w:val="vi-VN"/>
              </w:rPr>
            </w:pPr>
            <w:r>
              <w:rPr>
                <w:szCs w:val="28"/>
              </w:rPr>
              <w:t>5.</w:t>
            </w:r>
            <w:r w:rsidRPr="00C36585">
              <w:rPr>
                <w:szCs w:val="28"/>
                <w:lang w:val="vi-VN"/>
              </w:rPr>
              <w:t xml:space="preserve">100% Liên đội tổ chức Ngày hội </w:t>
            </w:r>
            <w:r w:rsidRPr="00C36585">
              <w:rPr>
                <w:i/>
                <w:szCs w:val="28"/>
                <w:lang w:val="vi-VN"/>
              </w:rPr>
              <w:t xml:space="preserve">“Thiếu nhi vui khỏe - Tiến bước lên Đoàn” </w:t>
            </w:r>
            <w:r w:rsidRPr="00C36585">
              <w:rPr>
                <w:szCs w:val="28"/>
                <w:lang w:val="vi-VN"/>
              </w:rPr>
              <w:t>nhân kỷ niệm 90 năm Ngày thành lập Đoàn TNCS Hồ Chí Minh</w:t>
            </w:r>
            <w:r w:rsidRPr="00C36585">
              <w:rPr>
                <w:szCs w:val="28"/>
              </w:rPr>
              <w:t>.</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sidRPr="00B968C9">
              <w:rPr>
                <w:szCs w:val="28"/>
              </w:rPr>
              <w:t>6</w:t>
            </w:r>
          </w:p>
        </w:tc>
        <w:tc>
          <w:tcPr>
            <w:tcW w:w="5331" w:type="dxa"/>
            <w:vAlign w:val="center"/>
          </w:tcPr>
          <w:p w:rsidR="008170C4" w:rsidRPr="00B065A5" w:rsidRDefault="008170C4" w:rsidP="00734A65">
            <w:pPr>
              <w:tabs>
                <w:tab w:val="left" w:pos="110"/>
                <w:tab w:val="left" w:pos="176"/>
              </w:tabs>
              <w:spacing w:after="0" w:line="252" w:lineRule="auto"/>
              <w:ind w:right="-56"/>
              <w:jc w:val="both"/>
              <w:rPr>
                <w:szCs w:val="28"/>
              </w:rPr>
            </w:pPr>
            <w:r w:rsidRPr="00B065A5">
              <w:rPr>
                <w:szCs w:val="28"/>
              </w:rPr>
              <w:t xml:space="preserve">Thời gian, địa điểm và hình ảnh minh chứng tổ chức các hoạt động của từng Liên đội </w:t>
            </w:r>
            <w:r w:rsidRPr="00B065A5">
              <w:rPr>
                <w:i/>
                <w:szCs w:val="28"/>
              </w:rPr>
              <w:t xml:space="preserve">(Nếu các hoạt động đăng tải trên </w:t>
            </w:r>
            <w:r>
              <w:rPr>
                <w:i/>
                <w:szCs w:val="28"/>
              </w:rPr>
              <w:t>facebook thì coppy đường link gửi về mail Huyện Đoàn</w:t>
            </w:r>
            <w:r w:rsidRPr="00B065A5">
              <w:rPr>
                <w:i/>
                <w:szCs w:val="28"/>
              </w:rPr>
              <w:t xml:space="preserve">). </w:t>
            </w:r>
          </w:p>
        </w:tc>
      </w:tr>
      <w:tr w:rsidR="008170C4" w:rsidRPr="00B968C9" w:rsidTr="00921D1F">
        <w:trPr>
          <w:trHeight w:val="389"/>
          <w:jc w:val="center"/>
        </w:trPr>
        <w:tc>
          <w:tcPr>
            <w:tcW w:w="6325" w:type="dxa"/>
            <w:vAlign w:val="center"/>
          </w:tcPr>
          <w:p w:rsidR="008170C4" w:rsidRPr="00C36585" w:rsidRDefault="008170C4" w:rsidP="00EA76B0">
            <w:pPr>
              <w:tabs>
                <w:tab w:val="left" w:pos="317"/>
              </w:tabs>
              <w:spacing w:after="0" w:line="252" w:lineRule="auto"/>
              <w:ind w:right="-58"/>
              <w:jc w:val="both"/>
              <w:rPr>
                <w:szCs w:val="28"/>
                <w:lang w:val="vi-VN"/>
              </w:rPr>
            </w:pPr>
            <w:r>
              <w:rPr>
                <w:szCs w:val="28"/>
              </w:rPr>
              <w:t>6.</w:t>
            </w:r>
            <w:r w:rsidRPr="00C36585">
              <w:rPr>
                <w:szCs w:val="28"/>
              </w:rPr>
              <w:t xml:space="preserve">100% </w:t>
            </w:r>
            <w:r w:rsidRPr="00C36585">
              <w:rPr>
                <w:szCs w:val="28"/>
                <w:lang w:val="vi-VN"/>
              </w:rPr>
              <w:t>Liên đội có hoạt động, công trình, phần việc chào mừng kỷ niệm 90 năm ngày thành lập Đoàn TNCS Hồ Chí Minh.</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sidRPr="00B968C9">
              <w:rPr>
                <w:szCs w:val="28"/>
              </w:rPr>
              <w:t>6</w:t>
            </w:r>
          </w:p>
        </w:tc>
        <w:tc>
          <w:tcPr>
            <w:tcW w:w="5331" w:type="dxa"/>
            <w:vAlign w:val="center"/>
          </w:tcPr>
          <w:p w:rsidR="008170C4" w:rsidRPr="00162E48" w:rsidRDefault="008170C4" w:rsidP="00734A65">
            <w:pPr>
              <w:pStyle w:val="ListParagraph"/>
              <w:tabs>
                <w:tab w:val="left" w:pos="176"/>
              </w:tabs>
              <w:spacing w:after="0" w:line="252" w:lineRule="auto"/>
              <w:ind w:left="0" w:right="-56"/>
              <w:jc w:val="both"/>
              <w:rPr>
                <w:szCs w:val="28"/>
                <w:lang w:val="vi-VN"/>
              </w:rPr>
            </w:pPr>
            <w:r w:rsidRPr="00162E48">
              <w:rPr>
                <w:szCs w:val="28"/>
              </w:rPr>
              <w:t>Văn</w:t>
            </w:r>
            <w:r w:rsidRPr="00B968C9">
              <w:rPr>
                <w:szCs w:val="28"/>
                <w:lang w:val="vi-VN"/>
              </w:rPr>
              <w:t xml:space="preserve"> bản gửi lên Hội đồng Độ</w:t>
            </w:r>
            <w:r>
              <w:rPr>
                <w:szCs w:val="28"/>
                <w:lang w:val="vi-VN"/>
              </w:rPr>
              <w:t>i</w:t>
            </w:r>
            <w:r>
              <w:rPr>
                <w:szCs w:val="28"/>
              </w:rPr>
              <w:t xml:space="preserve"> huyện</w:t>
            </w:r>
            <w:r>
              <w:rPr>
                <w:szCs w:val="28"/>
                <w:lang w:val="vi-VN"/>
              </w:rPr>
              <w:t xml:space="preserve"> </w:t>
            </w:r>
            <w:r w:rsidRPr="00B968C9">
              <w:rPr>
                <w:szCs w:val="28"/>
                <w:lang w:val="vi-VN"/>
              </w:rPr>
              <w:t>trước ngày</w:t>
            </w:r>
            <w:r w:rsidRPr="00272B18">
              <w:rPr>
                <w:b/>
                <w:szCs w:val="28"/>
                <w:lang w:val="vi-VN"/>
              </w:rPr>
              <w:t xml:space="preserve"> </w:t>
            </w:r>
            <w:r w:rsidRPr="00272B18">
              <w:rPr>
                <w:b/>
                <w:szCs w:val="28"/>
              </w:rPr>
              <w:t>30/4/2021</w:t>
            </w:r>
            <w:r>
              <w:rPr>
                <w:szCs w:val="28"/>
              </w:rPr>
              <w:t>.</w:t>
            </w:r>
          </w:p>
          <w:p w:rsidR="008170C4" w:rsidRPr="00D42BFD" w:rsidRDefault="008170C4" w:rsidP="00734A65">
            <w:pPr>
              <w:pStyle w:val="ListParagraph"/>
              <w:tabs>
                <w:tab w:val="left" w:pos="110"/>
                <w:tab w:val="left" w:pos="176"/>
              </w:tabs>
              <w:spacing w:after="0" w:line="252" w:lineRule="auto"/>
              <w:ind w:left="33" w:right="-56"/>
              <w:jc w:val="both"/>
              <w:rPr>
                <w:spacing w:val="-8"/>
                <w:szCs w:val="28"/>
                <w:lang w:val="vi-VN"/>
              </w:rPr>
            </w:pPr>
            <w:r w:rsidRPr="00EA76B0">
              <w:rPr>
                <w:szCs w:val="28"/>
              </w:rPr>
              <w:t xml:space="preserve">Hình ảnh hoặc đường link minh chứng kèm theo </w:t>
            </w:r>
            <w:r>
              <w:rPr>
                <w:szCs w:val="28"/>
              </w:rPr>
              <w:t>gửi về email của Huyện Đoàn</w:t>
            </w:r>
          </w:p>
        </w:tc>
      </w:tr>
      <w:tr w:rsidR="008170C4" w:rsidRPr="00B968C9" w:rsidTr="00921D1F">
        <w:trPr>
          <w:trHeight w:val="389"/>
          <w:jc w:val="center"/>
        </w:trPr>
        <w:tc>
          <w:tcPr>
            <w:tcW w:w="6325" w:type="dxa"/>
            <w:vAlign w:val="center"/>
          </w:tcPr>
          <w:p w:rsidR="008170C4" w:rsidRPr="00C36585" w:rsidRDefault="008170C4" w:rsidP="00EA76B0">
            <w:pPr>
              <w:tabs>
                <w:tab w:val="left" w:pos="317"/>
              </w:tabs>
              <w:spacing w:after="0" w:line="252" w:lineRule="auto"/>
              <w:ind w:right="-58"/>
              <w:jc w:val="both"/>
              <w:rPr>
                <w:szCs w:val="28"/>
                <w:lang w:val="vi-VN"/>
              </w:rPr>
            </w:pPr>
            <w:r>
              <w:rPr>
                <w:szCs w:val="28"/>
              </w:rPr>
              <w:t xml:space="preserve">7. </w:t>
            </w:r>
            <w:r w:rsidRPr="00C36585">
              <w:rPr>
                <w:szCs w:val="28"/>
              </w:rPr>
              <w:t xml:space="preserve">100% </w:t>
            </w:r>
            <w:r w:rsidRPr="00C36585">
              <w:rPr>
                <w:szCs w:val="28"/>
                <w:lang w:val="vi-VN"/>
              </w:rPr>
              <w:t>Liên đội có hoạt động, công trình, phần việc chào mừng kỷ niệm 80 năm ngày thành lập Đội TNTP Hồ Chí Minh.</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sidRPr="00B968C9">
              <w:rPr>
                <w:szCs w:val="28"/>
              </w:rPr>
              <w:t>6</w:t>
            </w:r>
          </w:p>
        </w:tc>
        <w:tc>
          <w:tcPr>
            <w:tcW w:w="5331" w:type="dxa"/>
            <w:vAlign w:val="center"/>
          </w:tcPr>
          <w:p w:rsidR="008170C4" w:rsidRPr="00272B18" w:rsidRDefault="008170C4" w:rsidP="00734A65">
            <w:pPr>
              <w:pStyle w:val="ListParagraph"/>
              <w:tabs>
                <w:tab w:val="left" w:pos="176"/>
              </w:tabs>
              <w:spacing w:after="0" w:line="252" w:lineRule="auto"/>
              <w:ind w:left="0" w:right="-56"/>
              <w:jc w:val="both"/>
              <w:rPr>
                <w:szCs w:val="28"/>
                <w:lang w:val="vi-VN"/>
              </w:rPr>
            </w:pPr>
            <w:r w:rsidRPr="00593ABD">
              <w:rPr>
                <w:szCs w:val="28"/>
              </w:rPr>
              <w:t>Văn</w:t>
            </w:r>
            <w:r w:rsidRPr="00B968C9">
              <w:rPr>
                <w:szCs w:val="28"/>
                <w:lang w:val="vi-VN"/>
              </w:rPr>
              <w:t xml:space="preserve"> bản gửi lên Hội đồng Đội </w:t>
            </w:r>
            <w:r>
              <w:rPr>
                <w:szCs w:val="28"/>
              </w:rPr>
              <w:t xml:space="preserve">huyện trước ngày </w:t>
            </w:r>
            <w:r w:rsidRPr="00272B18">
              <w:rPr>
                <w:b/>
                <w:szCs w:val="28"/>
              </w:rPr>
              <w:t>30/4/2021.</w:t>
            </w:r>
          </w:p>
          <w:p w:rsidR="008170C4" w:rsidRPr="00045CFF" w:rsidRDefault="008170C4" w:rsidP="00734A65">
            <w:pPr>
              <w:pStyle w:val="ListParagraph"/>
              <w:tabs>
                <w:tab w:val="left" w:pos="176"/>
              </w:tabs>
              <w:spacing w:after="0" w:line="252" w:lineRule="auto"/>
              <w:ind w:left="0" w:right="-56"/>
              <w:jc w:val="both"/>
              <w:rPr>
                <w:szCs w:val="28"/>
                <w:lang w:val="vi-VN"/>
              </w:rPr>
            </w:pPr>
            <w:r w:rsidRPr="00EA76B0">
              <w:rPr>
                <w:szCs w:val="28"/>
              </w:rPr>
              <w:t xml:space="preserve">Hình ảnh hoặc đường link minh chứng kèm theo </w:t>
            </w:r>
            <w:r>
              <w:rPr>
                <w:szCs w:val="28"/>
              </w:rPr>
              <w:t>gửi về email của Huyện Đoàn</w:t>
            </w:r>
          </w:p>
        </w:tc>
      </w:tr>
      <w:tr w:rsidR="008170C4" w:rsidRPr="00B968C9" w:rsidTr="00921D1F">
        <w:trPr>
          <w:trHeight w:val="389"/>
          <w:jc w:val="center"/>
        </w:trPr>
        <w:tc>
          <w:tcPr>
            <w:tcW w:w="6325" w:type="dxa"/>
            <w:vAlign w:val="center"/>
          </w:tcPr>
          <w:p w:rsidR="008170C4" w:rsidRDefault="008170C4" w:rsidP="00AD4109">
            <w:pPr>
              <w:tabs>
                <w:tab w:val="left" w:pos="317"/>
              </w:tabs>
              <w:spacing w:after="0" w:line="252" w:lineRule="auto"/>
              <w:ind w:right="-58"/>
              <w:jc w:val="both"/>
              <w:rPr>
                <w:szCs w:val="28"/>
              </w:rPr>
            </w:pPr>
            <w:r>
              <w:rPr>
                <w:szCs w:val="28"/>
              </w:rPr>
              <w:t>8. Tham gia cuộc thi Trường học Xanh – Sạch – Sáng – 4 mùa hoa năm 2021</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Pr>
                <w:szCs w:val="28"/>
              </w:rPr>
              <w:t>4</w:t>
            </w:r>
          </w:p>
        </w:tc>
        <w:tc>
          <w:tcPr>
            <w:tcW w:w="5331" w:type="dxa"/>
            <w:vAlign w:val="center"/>
          </w:tcPr>
          <w:p w:rsidR="008170C4" w:rsidRPr="00593ABD" w:rsidRDefault="008170C4" w:rsidP="00734A65">
            <w:pPr>
              <w:pStyle w:val="ListParagraph"/>
              <w:tabs>
                <w:tab w:val="left" w:pos="176"/>
              </w:tabs>
              <w:spacing w:after="0" w:line="252" w:lineRule="auto"/>
              <w:ind w:left="0" w:right="-56"/>
              <w:jc w:val="both"/>
              <w:rPr>
                <w:szCs w:val="28"/>
              </w:rPr>
            </w:pPr>
            <w:r>
              <w:rPr>
                <w:szCs w:val="28"/>
              </w:rPr>
              <w:t>Hội đồng Đội theo dõi</w:t>
            </w:r>
          </w:p>
        </w:tc>
      </w:tr>
      <w:tr w:rsidR="008170C4" w:rsidRPr="00B968C9" w:rsidTr="00921D1F">
        <w:trPr>
          <w:trHeight w:val="389"/>
          <w:jc w:val="center"/>
        </w:trPr>
        <w:tc>
          <w:tcPr>
            <w:tcW w:w="6325" w:type="dxa"/>
            <w:vAlign w:val="center"/>
          </w:tcPr>
          <w:p w:rsidR="008170C4" w:rsidRDefault="008170C4" w:rsidP="00EA76B0">
            <w:pPr>
              <w:tabs>
                <w:tab w:val="left" w:pos="317"/>
              </w:tabs>
              <w:spacing w:after="0" w:line="252" w:lineRule="auto"/>
              <w:ind w:right="-58"/>
              <w:jc w:val="both"/>
              <w:rPr>
                <w:szCs w:val="28"/>
              </w:rPr>
            </w:pPr>
            <w:r>
              <w:rPr>
                <w:szCs w:val="28"/>
              </w:rPr>
              <w:t>9. Tham gia cuộc thi vẽ tranh Việt Nam – Cu ba thắm tình đoàn kết</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Pr>
                <w:szCs w:val="28"/>
              </w:rPr>
              <w:t>4</w:t>
            </w:r>
          </w:p>
        </w:tc>
        <w:tc>
          <w:tcPr>
            <w:tcW w:w="5331" w:type="dxa"/>
            <w:vAlign w:val="center"/>
          </w:tcPr>
          <w:p w:rsidR="008170C4" w:rsidRPr="00593ABD" w:rsidRDefault="008170C4" w:rsidP="00734A65">
            <w:pPr>
              <w:pStyle w:val="ListParagraph"/>
              <w:tabs>
                <w:tab w:val="left" w:pos="176"/>
              </w:tabs>
              <w:spacing w:after="0" w:line="252" w:lineRule="auto"/>
              <w:ind w:left="0" w:right="-56"/>
              <w:jc w:val="both"/>
              <w:rPr>
                <w:szCs w:val="28"/>
              </w:rPr>
            </w:pPr>
            <w:r>
              <w:rPr>
                <w:szCs w:val="28"/>
              </w:rPr>
              <w:t>Hội đồng Đội theo dõi</w:t>
            </w:r>
          </w:p>
        </w:tc>
      </w:tr>
      <w:tr w:rsidR="008170C4" w:rsidRPr="00B968C9" w:rsidTr="00921D1F">
        <w:trPr>
          <w:trHeight w:val="389"/>
          <w:jc w:val="center"/>
        </w:trPr>
        <w:tc>
          <w:tcPr>
            <w:tcW w:w="6325" w:type="dxa"/>
            <w:vAlign w:val="center"/>
          </w:tcPr>
          <w:p w:rsidR="008170C4" w:rsidRDefault="008170C4" w:rsidP="00EA76B0">
            <w:pPr>
              <w:tabs>
                <w:tab w:val="left" w:pos="317"/>
              </w:tabs>
              <w:spacing w:after="0" w:line="252" w:lineRule="auto"/>
              <w:ind w:right="-58"/>
              <w:jc w:val="both"/>
              <w:rPr>
                <w:szCs w:val="28"/>
              </w:rPr>
            </w:pPr>
            <w:r>
              <w:rPr>
                <w:szCs w:val="28"/>
              </w:rPr>
              <w:t>10. Tham gia cuộc thi xây dựng clip Trường học Xanh – Sạch – Sáng năm 2020</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Pr>
                <w:szCs w:val="28"/>
              </w:rPr>
              <w:t>4</w:t>
            </w:r>
          </w:p>
        </w:tc>
        <w:tc>
          <w:tcPr>
            <w:tcW w:w="5331" w:type="dxa"/>
            <w:vAlign w:val="center"/>
          </w:tcPr>
          <w:p w:rsidR="008170C4" w:rsidRPr="00593ABD" w:rsidRDefault="008170C4" w:rsidP="00734A65">
            <w:pPr>
              <w:pStyle w:val="ListParagraph"/>
              <w:tabs>
                <w:tab w:val="left" w:pos="176"/>
              </w:tabs>
              <w:spacing w:after="0" w:line="252" w:lineRule="auto"/>
              <w:ind w:left="0" w:right="-56"/>
              <w:jc w:val="both"/>
              <w:rPr>
                <w:szCs w:val="28"/>
              </w:rPr>
            </w:pPr>
            <w:r>
              <w:rPr>
                <w:szCs w:val="28"/>
              </w:rPr>
              <w:t>Hội đồng Đội theo dõi</w:t>
            </w:r>
          </w:p>
        </w:tc>
      </w:tr>
      <w:tr w:rsidR="008170C4" w:rsidRPr="00B968C9" w:rsidTr="00921D1F">
        <w:trPr>
          <w:trHeight w:val="389"/>
          <w:jc w:val="center"/>
        </w:trPr>
        <w:tc>
          <w:tcPr>
            <w:tcW w:w="6325" w:type="dxa"/>
            <w:vAlign w:val="center"/>
          </w:tcPr>
          <w:p w:rsidR="008170C4" w:rsidRDefault="008170C4" w:rsidP="00EA76B0">
            <w:pPr>
              <w:tabs>
                <w:tab w:val="left" w:pos="317"/>
              </w:tabs>
              <w:spacing w:after="0" w:line="252" w:lineRule="auto"/>
              <w:ind w:right="-58"/>
              <w:jc w:val="both"/>
              <w:rPr>
                <w:szCs w:val="28"/>
              </w:rPr>
            </w:pPr>
            <w:r>
              <w:rPr>
                <w:szCs w:val="28"/>
              </w:rPr>
              <w:t xml:space="preserve">8. Tham gia cuộc thi video clip thiếu nhi các dân tộc hát Quốc ca tại địa chỉ đỏ </w:t>
            </w:r>
            <w:r w:rsidRPr="00272B18">
              <w:rPr>
                <w:i/>
                <w:szCs w:val="28"/>
              </w:rPr>
              <w:t>“Em yêu Tổ quốc Việt Nam”</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Pr>
                <w:szCs w:val="28"/>
              </w:rPr>
              <w:t>2</w:t>
            </w:r>
          </w:p>
        </w:tc>
        <w:tc>
          <w:tcPr>
            <w:tcW w:w="5331" w:type="dxa"/>
            <w:vAlign w:val="center"/>
          </w:tcPr>
          <w:p w:rsidR="008170C4" w:rsidRPr="00734A65" w:rsidRDefault="008170C4" w:rsidP="00734A65">
            <w:pPr>
              <w:tabs>
                <w:tab w:val="left" w:pos="176"/>
              </w:tabs>
              <w:spacing w:after="0" w:line="252" w:lineRule="auto"/>
              <w:ind w:right="-56"/>
              <w:jc w:val="both"/>
              <w:rPr>
                <w:szCs w:val="28"/>
              </w:rPr>
            </w:pPr>
            <w:r w:rsidRPr="00734A65">
              <w:rPr>
                <w:szCs w:val="28"/>
              </w:rPr>
              <w:t>Hội đồng Đội huyện</w:t>
            </w:r>
            <w:r>
              <w:rPr>
                <w:szCs w:val="28"/>
              </w:rPr>
              <w:t xml:space="preserve"> theo dõi</w:t>
            </w:r>
          </w:p>
        </w:tc>
      </w:tr>
      <w:tr w:rsidR="008170C4" w:rsidRPr="00B968C9" w:rsidTr="00921D1F">
        <w:trPr>
          <w:trHeight w:val="389"/>
          <w:jc w:val="center"/>
        </w:trPr>
        <w:tc>
          <w:tcPr>
            <w:tcW w:w="6325" w:type="dxa"/>
            <w:vAlign w:val="center"/>
          </w:tcPr>
          <w:p w:rsidR="008170C4" w:rsidRPr="00C36585" w:rsidRDefault="008170C4" w:rsidP="000B5C9D">
            <w:pPr>
              <w:tabs>
                <w:tab w:val="left" w:pos="317"/>
              </w:tabs>
              <w:spacing w:after="0" w:line="252" w:lineRule="auto"/>
              <w:ind w:left="33" w:right="-58"/>
              <w:rPr>
                <w:szCs w:val="28"/>
              </w:rPr>
            </w:pPr>
            <w:r>
              <w:rPr>
                <w:szCs w:val="28"/>
              </w:rPr>
              <w:t>9.</w:t>
            </w:r>
            <w:r w:rsidRPr="00C36585">
              <w:rPr>
                <w:szCs w:val="28"/>
              </w:rPr>
              <w:t>100% các Liên đội tổ chức sinh hoạt theo chủ đề, chủ điểm “Xây dựng tình bạn đẹp, nói không với bạo lực học đường”, “Mỗi tuần một câu chuyện đẹp, một tấm gương sáng, một cuốn sách hay”.</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sidRPr="00B968C9">
              <w:rPr>
                <w:szCs w:val="28"/>
              </w:rPr>
              <w:t>5</w:t>
            </w:r>
          </w:p>
        </w:tc>
        <w:tc>
          <w:tcPr>
            <w:tcW w:w="5331" w:type="dxa"/>
            <w:vAlign w:val="center"/>
          </w:tcPr>
          <w:p w:rsidR="008170C4" w:rsidRPr="00734A65" w:rsidRDefault="008170C4" w:rsidP="00734A65">
            <w:pPr>
              <w:tabs>
                <w:tab w:val="left" w:pos="110"/>
                <w:tab w:val="left" w:pos="176"/>
              </w:tabs>
              <w:spacing w:after="0" w:line="252" w:lineRule="auto"/>
              <w:ind w:right="-56"/>
              <w:jc w:val="both"/>
              <w:rPr>
                <w:szCs w:val="28"/>
              </w:rPr>
            </w:pPr>
            <w:r w:rsidRPr="00734A65">
              <w:rPr>
                <w:szCs w:val="28"/>
              </w:rPr>
              <w:t>Hình ảnh hoặc đường link minh chứng gửi về email của Huyện Đoàn</w:t>
            </w:r>
          </w:p>
        </w:tc>
      </w:tr>
      <w:tr w:rsidR="008170C4" w:rsidRPr="00B968C9" w:rsidTr="00921D1F">
        <w:trPr>
          <w:trHeight w:val="389"/>
          <w:jc w:val="center"/>
        </w:trPr>
        <w:tc>
          <w:tcPr>
            <w:tcW w:w="6325" w:type="dxa"/>
            <w:vAlign w:val="center"/>
          </w:tcPr>
          <w:p w:rsidR="008170C4" w:rsidRPr="00C36585" w:rsidRDefault="008170C4" w:rsidP="000B5C9D">
            <w:pPr>
              <w:tabs>
                <w:tab w:val="left" w:pos="317"/>
              </w:tabs>
              <w:spacing w:after="0" w:line="252" w:lineRule="auto"/>
              <w:ind w:right="-58"/>
              <w:rPr>
                <w:szCs w:val="28"/>
                <w:lang w:val="vi-VN"/>
              </w:rPr>
            </w:pPr>
            <w:r>
              <w:rPr>
                <w:szCs w:val="28"/>
              </w:rPr>
              <w:t>10.</w:t>
            </w:r>
            <w:r w:rsidRPr="00C36585">
              <w:rPr>
                <w:szCs w:val="28"/>
              </w:rPr>
              <w:t xml:space="preserve">100% </w:t>
            </w:r>
            <w:r w:rsidRPr="00C36585">
              <w:rPr>
                <w:szCs w:val="28"/>
                <w:lang w:val="vi-VN"/>
              </w:rPr>
              <w:t>Liên đội tổ chức hội thi Nghi thức Đội TNTP Hồ Chí Minh</w:t>
            </w:r>
            <w:r w:rsidRPr="00C36585">
              <w:rPr>
                <w:szCs w:val="28"/>
              </w:rPr>
              <w:t>.</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sidRPr="00B968C9">
              <w:rPr>
                <w:szCs w:val="28"/>
              </w:rPr>
              <w:t>6</w:t>
            </w:r>
          </w:p>
        </w:tc>
        <w:tc>
          <w:tcPr>
            <w:tcW w:w="5331" w:type="dxa"/>
            <w:vAlign w:val="center"/>
          </w:tcPr>
          <w:p w:rsidR="008170C4" w:rsidRPr="00A43150" w:rsidRDefault="008170C4" w:rsidP="00734A65">
            <w:pPr>
              <w:pStyle w:val="ListParagraph"/>
              <w:tabs>
                <w:tab w:val="left" w:pos="110"/>
                <w:tab w:val="left" w:pos="176"/>
              </w:tabs>
              <w:spacing w:after="0" w:line="252" w:lineRule="auto"/>
              <w:ind w:left="0" w:right="-56"/>
              <w:jc w:val="both"/>
              <w:rPr>
                <w:szCs w:val="28"/>
              </w:rPr>
            </w:pPr>
            <w:r w:rsidRPr="00A43150">
              <w:rPr>
                <w:szCs w:val="28"/>
              </w:rPr>
              <w:t>Hình ảnh hoặc đường link minh chứng</w:t>
            </w:r>
            <w:r>
              <w:rPr>
                <w:szCs w:val="28"/>
              </w:rPr>
              <w:t xml:space="preserve"> gửi về email Huyện Đoàn</w:t>
            </w:r>
          </w:p>
        </w:tc>
      </w:tr>
      <w:tr w:rsidR="008170C4" w:rsidRPr="00B968C9" w:rsidTr="00921D1F">
        <w:trPr>
          <w:trHeight w:val="389"/>
          <w:jc w:val="center"/>
        </w:trPr>
        <w:tc>
          <w:tcPr>
            <w:tcW w:w="6325" w:type="dxa"/>
            <w:vAlign w:val="center"/>
          </w:tcPr>
          <w:p w:rsidR="008170C4" w:rsidRDefault="008170C4" w:rsidP="000B5C9D">
            <w:pPr>
              <w:tabs>
                <w:tab w:val="left" w:pos="317"/>
              </w:tabs>
              <w:spacing w:after="0" w:line="252" w:lineRule="auto"/>
              <w:ind w:right="-58"/>
              <w:rPr>
                <w:szCs w:val="28"/>
              </w:rPr>
            </w:pPr>
            <w:r>
              <w:rPr>
                <w:szCs w:val="28"/>
              </w:rPr>
              <w:t>11. Tổ chức tập huấn về kỹ năng, nghiệp vụ cho đội ngũ cán bộ phụ trách thiếu nhi</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Pr>
                <w:szCs w:val="28"/>
              </w:rPr>
              <w:t>3</w:t>
            </w:r>
          </w:p>
        </w:tc>
        <w:tc>
          <w:tcPr>
            <w:tcW w:w="5331" w:type="dxa"/>
            <w:vAlign w:val="center"/>
          </w:tcPr>
          <w:p w:rsidR="008170C4" w:rsidRPr="00734A65" w:rsidRDefault="008170C4" w:rsidP="00734A65">
            <w:pPr>
              <w:tabs>
                <w:tab w:val="left" w:pos="110"/>
                <w:tab w:val="left" w:pos="176"/>
              </w:tabs>
              <w:spacing w:after="0" w:line="252" w:lineRule="auto"/>
              <w:ind w:right="-56"/>
              <w:jc w:val="both"/>
              <w:rPr>
                <w:szCs w:val="28"/>
              </w:rPr>
            </w:pPr>
            <w:r w:rsidRPr="00734A65">
              <w:rPr>
                <w:szCs w:val="28"/>
              </w:rPr>
              <w:t xml:space="preserve"> Gửi hình ảnh và đường link minh chứng về email Huyện Đoàn</w:t>
            </w:r>
          </w:p>
        </w:tc>
      </w:tr>
      <w:tr w:rsidR="008170C4" w:rsidRPr="00B968C9" w:rsidTr="00921D1F">
        <w:trPr>
          <w:trHeight w:val="389"/>
          <w:jc w:val="center"/>
        </w:trPr>
        <w:tc>
          <w:tcPr>
            <w:tcW w:w="6325" w:type="dxa"/>
            <w:vAlign w:val="center"/>
          </w:tcPr>
          <w:p w:rsidR="008170C4" w:rsidRDefault="008170C4" w:rsidP="000B5C9D">
            <w:pPr>
              <w:tabs>
                <w:tab w:val="left" w:pos="317"/>
              </w:tabs>
              <w:spacing w:after="0" w:line="252" w:lineRule="auto"/>
              <w:ind w:right="-58"/>
              <w:rPr>
                <w:szCs w:val="28"/>
              </w:rPr>
            </w:pPr>
            <w:r>
              <w:rPr>
                <w:szCs w:val="28"/>
              </w:rPr>
              <w:t>12. Báo cáo kịp thời các vụ việc liên quan đến trẻ em trên địa bàn của đơn vị</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rPr>
            </w:pPr>
            <w:r>
              <w:rPr>
                <w:szCs w:val="28"/>
              </w:rPr>
              <w:t>2</w:t>
            </w:r>
          </w:p>
        </w:tc>
        <w:tc>
          <w:tcPr>
            <w:tcW w:w="5331" w:type="dxa"/>
            <w:vAlign w:val="center"/>
          </w:tcPr>
          <w:p w:rsidR="008170C4" w:rsidRPr="00734A65" w:rsidRDefault="008170C4" w:rsidP="00734A65">
            <w:pPr>
              <w:tabs>
                <w:tab w:val="left" w:pos="110"/>
                <w:tab w:val="left" w:pos="176"/>
              </w:tabs>
              <w:spacing w:after="0" w:line="252" w:lineRule="auto"/>
              <w:ind w:right="-56"/>
              <w:jc w:val="both"/>
              <w:rPr>
                <w:szCs w:val="28"/>
              </w:rPr>
            </w:pPr>
            <w:r w:rsidRPr="00734A65">
              <w:rPr>
                <w:szCs w:val="28"/>
              </w:rPr>
              <w:t>Báo cáo với Thường trực Hội đồng Đội huyện để theo dõi và có chế độ thăm hỏi, làm việc kịp thời</w:t>
            </w:r>
          </w:p>
        </w:tc>
      </w:tr>
      <w:tr w:rsidR="008170C4" w:rsidRPr="00B968C9" w:rsidTr="00921D1F">
        <w:trPr>
          <w:trHeight w:val="389"/>
          <w:jc w:val="center"/>
        </w:trPr>
        <w:tc>
          <w:tcPr>
            <w:tcW w:w="6325" w:type="dxa"/>
            <w:vAlign w:val="center"/>
          </w:tcPr>
          <w:p w:rsidR="008170C4" w:rsidRPr="009620B7" w:rsidRDefault="008170C4" w:rsidP="00E34187">
            <w:pPr>
              <w:tabs>
                <w:tab w:val="left" w:pos="110"/>
                <w:tab w:val="left" w:pos="177"/>
              </w:tabs>
              <w:spacing w:after="0" w:line="252" w:lineRule="auto"/>
              <w:ind w:left="33" w:right="-58"/>
              <w:rPr>
                <w:szCs w:val="28"/>
              </w:rPr>
            </w:pPr>
            <w:r>
              <w:rPr>
                <w:szCs w:val="28"/>
              </w:rPr>
              <w:t>13.</w:t>
            </w:r>
            <w:r w:rsidRPr="009620B7">
              <w:rPr>
                <w:szCs w:val="28"/>
              </w:rPr>
              <w:t xml:space="preserve"> 100% Liên đội triển khai hiệu quả phong trào </w:t>
            </w:r>
            <w:r w:rsidRPr="009620B7">
              <w:rPr>
                <w:i/>
                <w:szCs w:val="28"/>
              </w:rPr>
              <w:t>“Nuôi heo đất”, và “Kế hoạch nhỏ”</w:t>
            </w:r>
            <w:r w:rsidRPr="009620B7">
              <w:rPr>
                <w:szCs w:val="28"/>
              </w:rPr>
              <w:t xml:space="preserve"> tại Liên đội</w:t>
            </w:r>
          </w:p>
        </w:tc>
        <w:tc>
          <w:tcPr>
            <w:tcW w:w="851" w:type="dxa"/>
            <w:vAlign w:val="center"/>
          </w:tcPr>
          <w:p w:rsidR="008170C4" w:rsidRPr="00B968C9" w:rsidRDefault="008170C4" w:rsidP="000E76B9">
            <w:pPr>
              <w:tabs>
                <w:tab w:val="left" w:pos="110"/>
                <w:tab w:val="left" w:pos="177"/>
              </w:tabs>
              <w:spacing w:after="0" w:line="252" w:lineRule="auto"/>
              <w:ind w:right="-58" w:firstLine="33"/>
              <w:jc w:val="center"/>
              <w:rPr>
                <w:szCs w:val="28"/>
              </w:rPr>
            </w:pPr>
            <w:r>
              <w:rPr>
                <w:szCs w:val="28"/>
              </w:rPr>
              <w:t>7</w:t>
            </w:r>
          </w:p>
        </w:tc>
        <w:tc>
          <w:tcPr>
            <w:tcW w:w="5331" w:type="dxa"/>
            <w:vAlign w:val="center"/>
          </w:tcPr>
          <w:p w:rsidR="008170C4" w:rsidRPr="00B968C9" w:rsidRDefault="008170C4" w:rsidP="000E76B9">
            <w:pPr>
              <w:pStyle w:val="ListParagraph"/>
              <w:tabs>
                <w:tab w:val="left" w:pos="110"/>
                <w:tab w:val="left" w:pos="176"/>
              </w:tabs>
              <w:spacing w:after="0" w:line="252" w:lineRule="auto"/>
              <w:ind w:left="33" w:right="-56"/>
              <w:rPr>
                <w:szCs w:val="28"/>
                <w:lang w:val="vi-VN"/>
              </w:rPr>
            </w:pPr>
            <w:r w:rsidRPr="00A41256">
              <w:rPr>
                <w:szCs w:val="28"/>
              </w:rPr>
              <w:t>Hình ảnh hoặc đường link minh chứng</w:t>
            </w:r>
            <w:r>
              <w:rPr>
                <w:szCs w:val="28"/>
              </w:rPr>
              <w:t xml:space="preserve"> tổ chức phong trào về email của Huyện Đoàn</w:t>
            </w:r>
          </w:p>
        </w:tc>
      </w:tr>
      <w:tr w:rsidR="008170C4" w:rsidRPr="00B968C9" w:rsidTr="00921D1F">
        <w:trPr>
          <w:trHeight w:val="389"/>
          <w:jc w:val="center"/>
        </w:trPr>
        <w:tc>
          <w:tcPr>
            <w:tcW w:w="6325" w:type="dxa"/>
            <w:vAlign w:val="center"/>
          </w:tcPr>
          <w:p w:rsidR="008170C4" w:rsidRPr="009620B7" w:rsidRDefault="008170C4" w:rsidP="003F7413">
            <w:pPr>
              <w:tabs>
                <w:tab w:val="left" w:pos="110"/>
                <w:tab w:val="left" w:pos="177"/>
              </w:tabs>
              <w:spacing w:after="0" w:line="252" w:lineRule="auto"/>
              <w:ind w:left="33" w:right="-58"/>
              <w:rPr>
                <w:szCs w:val="28"/>
              </w:rPr>
            </w:pPr>
            <w:r>
              <w:rPr>
                <w:szCs w:val="28"/>
              </w:rPr>
              <w:t>14.</w:t>
            </w:r>
            <w:r w:rsidRPr="009620B7">
              <w:rPr>
                <w:szCs w:val="28"/>
              </w:rPr>
              <w:t xml:space="preserve"> 100% các Liên đội có tổ chức hoạt động tuyên truyền phòng, chống xâm hại, đuối nước và tai nạn thương tích cho đội viên, thiếu nhi, học sinh</w:t>
            </w:r>
          </w:p>
        </w:tc>
        <w:tc>
          <w:tcPr>
            <w:tcW w:w="851" w:type="dxa"/>
            <w:vAlign w:val="center"/>
          </w:tcPr>
          <w:p w:rsidR="008170C4" w:rsidRDefault="008170C4" w:rsidP="003F7413">
            <w:pPr>
              <w:tabs>
                <w:tab w:val="left" w:pos="110"/>
                <w:tab w:val="left" w:pos="177"/>
              </w:tabs>
              <w:spacing w:after="0" w:line="252" w:lineRule="auto"/>
              <w:ind w:right="-58" w:firstLine="33"/>
              <w:jc w:val="center"/>
              <w:rPr>
                <w:szCs w:val="28"/>
              </w:rPr>
            </w:pPr>
            <w:r>
              <w:rPr>
                <w:szCs w:val="28"/>
              </w:rPr>
              <w:t>5</w:t>
            </w:r>
          </w:p>
        </w:tc>
        <w:tc>
          <w:tcPr>
            <w:tcW w:w="5331" w:type="dxa"/>
            <w:vAlign w:val="center"/>
          </w:tcPr>
          <w:p w:rsidR="008170C4" w:rsidRPr="00B968C9" w:rsidRDefault="008170C4" w:rsidP="003F7413">
            <w:pPr>
              <w:pStyle w:val="ListParagraph"/>
              <w:tabs>
                <w:tab w:val="left" w:pos="110"/>
                <w:tab w:val="left" w:pos="176"/>
              </w:tabs>
              <w:spacing w:after="0" w:line="252" w:lineRule="auto"/>
              <w:ind w:left="33" w:right="-56"/>
              <w:rPr>
                <w:szCs w:val="28"/>
                <w:lang w:val="vi-VN"/>
              </w:rPr>
            </w:pPr>
            <w:r w:rsidRPr="00A41256">
              <w:rPr>
                <w:szCs w:val="28"/>
              </w:rPr>
              <w:t>Hình ảnh hoặc đường link minh chứng</w:t>
            </w:r>
            <w:r>
              <w:rPr>
                <w:szCs w:val="28"/>
              </w:rPr>
              <w:t>.</w:t>
            </w:r>
          </w:p>
        </w:tc>
      </w:tr>
      <w:tr w:rsidR="008170C4" w:rsidRPr="00B968C9" w:rsidTr="00921D1F">
        <w:trPr>
          <w:trHeight w:val="389"/>
          <w:jc w:val="center"/>
        </w:trPr>
        <w:tc>
          <w:tcPr>
            <w:tcW w:w="6325" w:type="dxa"/>
            <w:vAlign w:val="center"/>
          </w:tcPr>
          <w:p w:rsidR="008170C4" w:rsidRPr="009620B7" w:rsidRDefault="008170C4" w:rsidP="009620B7">
            <w:pPr>
              <w:spacing w:after="0" w:line="252" w:lineRule="auto"/>
              <w:ind w:left="33" w:right="-58"/>
              <w:rPr>
                <w:szCs w:val="28"/>
              </w:rPr>
            </w:pPr>
            <w:r>
              <w:rPr>
                <w:szCs w:val="28"/>
              </w:rPr>
              <w:t>12.</w:t>
            </w:r>
            <w:r w:rsidRPr="009620B7">
              <w:rPr>
                <w:szCs w:val="28"/>
              </w:rPr>
              <w:t xml:space="preserve"> Báo cáo sơ kết học kỳ I năm học 2020 </w:t>
            </w:r>
            <w:r w:rsidRPr="009620B7">
              <w:rPr>
                <w:szCs w:val="28"/>
                <w:lang w:val="vi-VN"/>
              </w:rPr>
              <w:t>-</w:t>
            </w:r>
            <w:r w:rsidRPr="009620B7">
              <w:rPr>
                <w:szCs w:val="28"/>
              </w:rPr>
              <w:t xml:space="preserve"> 2021.</w:t>
            </w:r>
          </w:p>
        </w:tc>
        <w:tc>
          <w:tcPr>
            <w:tcW w:w="851" w:type="dxa"/>
            <w:vAlign w:val="center"/>
          </w:tcPr>
          <w:p w:rsidR="008170C4" w:rsidRPr="00B968C9" w:rsidRDefault="008170C4" w:rsidP="005106C6">
            <w:pPr>
              <w:tabs>
                <w:tab w:val="left" w:pos="110"/>
                <w:tab w:val="left" w:pos="177"/>
              </w:tabs>
              <w:spacing w:after="0" w:line="252" w:lineRule="auto"/>
              <w:ind w:right="-58" w:firstLine="33"/>
              <w:jc w:val="center"/>
              <w:rPr>
                <w:szCs w:val="28"/>
                <w:lang w:val="vi-VN"/>
              </w:rPr>
            </w:pPr>
            <w:r w:rsidRPr="00B968C9">
              <w:rPr>
                <w:szCs w:val="28"/>
                <w:lang w:val="vi-VN"/>
              </w:rPr>
              <w:t>2</w:t>
            </w:r>
          </w:p>
        </w:tc>
        <w:tc>
          <w:tcPr>
            <w:tcW w:w="5331" w:type="dxa"/>
            <w:vAlign w:val="center"/>
          </w:tcPr>
          <w:p w:rsidR="008170C4" w:rsidRPr="00CF352E" w:rsidRDefault="008170C4" w:rsidP="00734A65">
            <w:pPr>
              <w:pStyle w:val="ListParagraph"/>
              <w:tabs>
                <w:tab w:val="left" w:pos="110"/>
                <w:tab w:val="left" w:pos="176"/>
              </w:tabs>
              <w:spacing w:after="0" w:line="252" w:lineRule="auto"/>
              <w:ind w:left="33" w:right="-56"/>
              <w:rPr>
                <w:spacing w:val="-6"/>
                <w:szCs w:val="28"/>
                <w:lang w:val="vi-VN"/>
              </w:rPr>
            </w:pPr>
            <w:r w:rsidRPr="00CF352E">
              <w:rPr>
                <w:spacing w:val="-6"/>
                <w:szCs w:val="28"/>
                <w:lang w:val="vi-VN"/>
              </w:rPr>
              <w:t>Nộp báo cáo đúng hạn: 2 điểm</w:t>
            </w:r>
            <w:r w:rsidRPr="00CF352E">
              <w:rPr>
                <w:spacing w:val="-6"/>
                <w:szCs w:val="28"/>
              </w:rPr>
              <w:t>.</w:t>
            </w:r>
          </w:p>
          <w:p w:rsidR="008170C4" w:rsidRPr="00734A65" w:rsidRDefault="008170C4" w:rsidP="00734A65">
            <w:pPr>
              <w:tabs>
                <w:tab w:val="left" w:pos="110"/>
                <w:tab w:val="left" w:pos="176"/>
              </w:tabs>
              <w:spacing w:after="0" w:line="252" w:lineRule="auto"/>
              <w:ind w:right="-56"/>
              <w:rPr>
                <w:szCs w:val="28"/>
                <w:lang w:val="vi-VN"/>
              </w:rPr>
            </w:pPr>
            <w:r w:rsidRPr="00734A65">
              <w:rPr>
                <w:szCs w:val="28"/>
              </w:rPr>
              <w:t xml:space="preserve"> Không nộp báo cáo</w:t>
            </w:r>
            <w:r w:rsidRPr="00734A65">
              <w:rPr>
                <w:szCs w:val="28"/>
                <w:lang w:val="vi-VN"/>
              </w:rPr>
              <w:t>: 0 điểm</w:t>
            </w:r>
            <w:r w:rsidRPr="00734A65">
              <w:rPr>
                <w:szCs w:val="28"/>
              </w:rPr>
              <w:t>.</w:t>
            </w:r>
          </w:p>
        </w:tc>
      </w:tr>
      <w:tr w:rsidR="008170C4" w:rsidRPr="00B968C9" w:rsidTr="00921D1F">
        <w:trPr>
          <w:trHeight w:val="389"/>
          <w:jc w:val="center"/>
        </w:trPr>
        <w:tc>
          <w:tcPr>
            <w:tcW w:w="6325" w:type="dxa"/>
            <w:vAlign w:val="center"/>
          </w:tcPr>
          <w:p w:rsidR="008170C4" w:rsidRPr="00B968C9" w:rsidRDefault="008170C4" w:rsidP="00396FB4">
            <w:pPr>
              <w:pStyle w:val="ListParagraph"/>
              <w:tabs>
                <w:tab w:val="left" w:pos="317"/>
              </w:tabs>
              <w:spacing w:after="0" w:line="252" w:lineRule="auto"/>
              <w:ind w:left="0" w:right="-58"/>
              <w:rPr>
                <w:szCs w:val="28"/>
                <w:lang w:val="vi-VN"/>
              </w:rPr>
            </w:pPr>
            <w:r>
              <w:rPr>
                <w:szCs w:val="28"/>
              </w:rPr>
              <w:t xml:space="preserve">13.  </w:t>
            </w:r>
            <w:r w:rsidRPr="00B968C9">
              <w:rPr>
                <w:szCs w:val="28"/>
                <w:lang w:val="vi-VN"/>
              </w:rPr>
              <w:t xml:space="preserve">Báo cáo tổng kết năm học 2020 </w:t>
            </w:r>
            <w:r>
              <w:rPr>
                <w:szCs w:val="28"/>
                <w:lang w:val="vi-VN"/>
              </w:rPr>
              <w:t>-</w:t>
            </w:r>
            <w:r w:rsidRPr="00B968C9">
              <w:rPr>
                <w:szCs w:val="28"/>
                <w:lang w:val="vi-VN"/>
              </w:rPr>
              <w:t xml:space="preserve"> 2021</w:t>
            </w:r>
            <w:r>
              <w:rPr>
                <w:szCs w:val="28"/>
              </w:rPr>
              <w:t>.</w:t>
            </w:r>
          </w:p>
          <w:p w:rsidR="008170C4" w:rsidRPr="00B968C9" w:rsidRDefault="008170C4" w:rsidP="000B5C9D">
            <w:pPr>
              <w:tabs>
                <w:tab w:val="left" w:pos="110"/>
                <w:tab w:val="left" w:pos="177"/>
              </w:tabs>
              <w:spacing w:after="0" w:line="252" w:lineRule="auto"/>
              <w:ind w:left="360" w:right="-58"/>
              <w:rPr>
                <w:szCs w:val="28"/>
                <w:lang w:val="vi-VN"/>
              </w:rPr>
            </w:pPr>
          </w:p>
        </w:tc>
        <w:tc>
          <w:tcPr>
            <w:tcW w:w="851" w:type="dxa"/>
            <w:vAlign w:val="center"/>
          </w:tcPr>
          <w:p w:rsidR="008170C4" w:rsidRPr="00D05541" w:rsidRDefault="008170C4" w:rsidP="005106C6">
            <w:pPr>
              <w:tabs>
                <w:tab w:val="left" w:pos="110"/>
                <w:tab w:val="left" w:pos="177"/>
              </w:tabs>
              <w:spacing w:after="0" w:line="252" w:lineRule="auto"/>
              <w:ind w:right="-58" w:firstLine="33"/>
              <w:jc w:val="center"/>
              <w:rPr>
                <w:szCs w:val="28"/>
              </w:rPr>
            </w:pPr>
            <w:r>
              <w:rPr>
                <w:szCs w:val="28"/>
              </w:rPr>
              <w:t>3</w:t>
            </w:r>
          </w:p>
        </w:tc>
        <w:tc>
          <w:tcPr>
            <w:tcW w:w="5331" w:type="dxa"/>
            <w:vAlign w:val="center"/>
          </w:tcPr>
          <w:p w:rsidR="008170C4" w:rsidRDefault="008170C4" w:rsidP="00734A65">
            <w:pPr>
              <w:pStyle w:val="ListParagraph"/>
              <w:tabs>
                <w:tab w:val="left" w:pos="110"/>
                <w:tab w:val="left" w:pos="176"/>
              </w:tabs>
              <w:spacing w:after="0" w:line="252" w:lineRule="auto"/>
              <w:ind w:left="33" w:right="-56"/>
              <w:rPr>
                <w:spacing w:val="-6"/>
                <w:szCs w:val="28"/>
                <w:lang w:val="vi-VN"/>
              </w:rPr>
            </w:pPr>
            <w:r w:rsidRPr="00CF352E">
              <w:rPr>
                <w:spacing w:val="-6"/>
                <w:szCs w:val="28"/>
                <w:lang w:val="vi-VN"/>
              </w:rPr>
              <w:t xml:space="preserve">Nộp báo cáo đúng hạn: </w:t>
            </w:r>
            <w:r>
              <w:rPr>
                <w:spacing w:val="-6"/>
                <w:szCs w:val="28"/>
              </w:rPr>
              <w:t>3</w:t>
            </w:r>
            <w:r w:rsidRPr="00CF352E">
              <w:rPr>
                <w:spacing w:val="-6"/>
                <w:szCs w:val="28"/>
                <w:lang w:val="vi-VN"/>
              </w:rPr>
              <w:t xml:space="preserve"> điểm.</w:t>
            </w:r>
          </w:p>
          <w:p w:rsidR="008170C4" w:rsidRPr="00867D54" w:rsidRDefault="008170C4" w:rsidP="00734A65">
            <w:pPr>
              <w:pStyle w:val="ListParagraph"/>
              <w:tabs>
                <w:tab w:val="left" w:pos="110"/>
                <w:tab w:val="left" w:pos="176"/>
              </w:tabs>
              <w:spacing w:after="0" w:line="252" w:lineRule="auto"/>
              <w:ind w:left="33" w:right="-56"/>
              <w:rPr>
                <w:spacing w:val="-6"/>
                <w:szCs w:val="28"/>
                <w:lang w:val="vi-VN"/>
              </w:rPr>
            </w:pPr>
            <w:r w:rsidRPr="00867D54">
              <w:rPr>
                <w:szCs w:val="28"/>
                <w:lang w:val="vi-VN"/>
              </w:rPr>
              <w:t>Nộp báo cáo trễ hạn, không đảm bảo thời gian:</w:t>
            </w:r>
            <w:r w:rsidRPr="00867D54">
              <w:rPr>
                <w:szCs w:val="28"/>
              </w:rPr>
              <w:t xml:space="preserve"> </w:t>
            </w:r>
            <w:r w:rsidRPr="00867D54">
              <w:rPr>
                <w:szCs w:val="28"/>
                <w:lang w:val="vi-VN"/>
              </w:rPr>
              <w:t>0 điểm</w:t>
            </w:r>
            <w:r w:rsidRPr="00867D54">
              <w:rPr>
                <w:szCs w:val="28"/>
              </w:rPr>
              <w:t>.</w:t>
            </w:r>
          </w:p>
        </w:tc>
      </w:tr>
      <w:tr w:rsidR="008170C4" w:rsidRPr="00B968C9" w:rsidTr="00921D1F">
        <w:trPr>
          <w:trHeight w:val="389"/>
          <w:jc w:val="center"/>
        </w:trPr>
        <w:tc>
          <w:tcPr>
            <w:tcW w:w="6325" w:type="dxa"/>
            <w:vAlign w:val="center"/>
          </w:tcPr>
          <w:p w:rsidR="008170C4" w:rsidRDefault="008170C4" w:rsidP="00E1637D">
            <w:pPr>
              <w:tabs>
                <w:tab w:val="left" w:pos="0"/>
              </w:tabs>
              <w:jc w:val="both"/>
              <w:rPr>
                <w:b/>
                <w:szCs w:val="28"/>
              </w:rPr>
            </w:pPr>
            <w:r w:rsidRPr="00F7405E">
              <w:rPr>
                <w:szCs w:val="28"/>
              </w:rPr>
              <w:t>14.</w:t>
            </w:r>
            <w:r>
              <w:rPr>
                <w:b/>
                <w:szCs w:val="28"/>
              </w:rPr>
              <w:t xml:space="preserve"> </w:t>
            </w:r>
            <w:r w:rsidRPr="007253C9">
              <w:rPr>
                <w:szCs w:val="28"/>
              </w:rPr>
              <w:t>Tham gia các Cuộc thi, phong trào do Phòng GD&amp;ĐT tổ chức hoặc phối hợp tổ chức trong năm học như</w:t>
            </w:r>
            <w:r w:rsidRPr="00E77CD3">
              <w:rPr>
                <w:b/>
                <w:szCs w:val="28"/>
              </w:rPr>
              <w:t xml:space="preserve">: </w:t>
            </w:r>
          </w:p>
          <w:p w:rsidR="008170C4" w:rsidRDefault="008170C4" w:rsidP="00E1637D">
            <w:pPr>
              <w:tabs>
                <w:tab w:val="left" w:pos="0"/>
              </w:tabs>
              <w:jc w:val="both"/>
              <w:rPr>
                <w:szCs w:val="28"/>
              </w:rPr>
            </w:pPr>
            <w:r>
              <w:rPr>
                <w:szCs w:val="28"/>
              </w:rPr>
              <w:t>Cuộc thi Sáng tạo TTNNĐ (TH&amp;THCS), KHKT (THCS), Giải Điền kinh, Việt dã, Các cuộc thi khác…</w:t>
            </w:r>
          </w:p>
          <w:p w:rsidR="008170C4" w:rsidRDefault="008170C4" w:rsidP="00396FB4">
            <w:pPr>
              <w:pStyle w:val="ListParagraph"/>
              <w:tabs>
                <w:tab w:val="left" w:pos="317"/>
              </w:tabs>
              <w:spacing w:after="0" w:line="252" w:lineRule="auto"/>
              <w:ind w:left="0" w:right="-58"/>
              <w:rPr>
                <w:szCs w:val="28"/>
              </w:rPr>
            </w:pPr>
          </w:p>
        </w:tc>
        <w:tc>
          <w:tcPr>
            <w:tcW w:w="851" w:type="dxa"/>
            <w:vAlign w:val="center"/>
          </w:tcPr>
          <w:p w:rsidR="008170C4" w:rsidRPr="00E1637D" w:rsidRDefault="008170C4" w:rsidP="005106C6">
            <w:pPr>
              <w:tabs>
                <w:tab w:val="left" w:pos="110"/>
                <w:tab w:val="left" w:pos="177"/>
              </w:tabs>
              <w:spacing w:after="0" w:line="252" w:lineRule="auto"/>
              <w:ind w:right="-58" w:firstLine="33"/>
              <w:jc w:val="center"/>
              <w:rPr>
                <w:szCs w:val="28"/>
              </w:rPr>
            </w:pPr>
            <w:r>
              <w:rPr>
                <w:szCs w:val="28"/>
              </w:rPr>
              <w:t>10</w:t>
            </w:r>
          </w:p>
        </w:tc>
        <w:tc>
          <w:tcPr>
            <w:tcW w:w="5331" w:type="dxa"/>
            <w:vAlign w:val="center"/>
          </w:tcPr>
          <w:p w:rsidR="008170C4" w:rsidRDefault="008170C4" w:rsidP="00287358">
            <w:pPr>
              <w:pStyle w:val="ListParagraph"/>
              <w:tabs>
                <w:tab w:val="left" w:pos="110"/>
                <w:tab w:val="left" w:pos="176"/>
              </w:tabs>
              <w:spacing w:after="0" w:line="252" w:lineRule="auto"/>
              <w:ind w:left="33" w:right="-56"/>
              <w:rPr>
                <w:szCs w:val="28"/>
              </w:rPr>
            </w:pPr>
            <w:r>
              <w:rPr>
                <w:szCs w:val="28"/>
              </w:rPr>
              <w:t>Phòng Giáo dục và Đào tạo theo dõi</w:t>
            </w:r>
          </w:p>
          <w:p w:rsidR="008170C4" w:rsidRPr="00CF352E" w:rsidRDefault="008170C4" w:rsidP="00734A65">
            <w:pPr>
              <w:pStyle w:val="ListParagraph"/>
              <w:tabs>
                <w:tab w:val="left" w:pos="110"/>
                <w:tab w:val="left" w:pos="176"/>
              </w:tabs>
              <w:spacing w:after="0" w:line="252" w:lineRule="auto"/>
              <w:ind w:left="33" w:right="-56"/>
              <w:rPr>
                <w:spacing w:val="-6"/>
                <w:szCs w:val="28"/>
                <w:lang w:val="vi-VN"/>
              </w:rPr>
            </w:pPr>
          </w:p>
        </w:tc>
      </w:tr>
      <w:tr w:rsidR="008170C4" w:rsidRPr="00B968C9" w:rsidTr="00921D1F">
        <w:trPr>
          <w:trHeight w:val="389"/>
          <w:jc w:val="center"/>
        </w:trPr>
        <w:tc>
          <w:tcPr>
            <w:tcW w:w="6325" w:type="dxa"/>
            <w:vAlign w:val="center"/>
          </w:tcPr>
          <w:p w:rsidR="008170C4" w:rsidRPr="007253C9" w:rsidRDefault="008170C4" w:rsidP="00921D1F">
            <w:pPr>
              <w:tabs>
                <w:tab w:val="left" w:pos="0"/>
              </w:tabs>
              <w:jc w:val="both"/>
              <w:rPr>
                <w:szCs w:val="28"/>
              </w:rPr>
            </w:pPr>
            <w:r w:rsidRPr="00F7405E">
              <w:rPr>
                <w:szCs w:val="28"/>
              </w:rPr>
              <w:t>15.</w:t>
            </w:r>
            <w:r>
              <w:rPr>
                <w:b/>
                <w:szCs w:val="28"/>
              </w:rPr>
              <w:t xml:space="preserve"> </w:t>
            </w:r>
            <w:r w:rsidRPr="007253C9">
              <w:rPr>
                <w:szCs w:val="28"/>
              </w:rPr>
              <w:t xml:space="preserve">Tham gia và đạt giải cao tại các Cuộc thi, phong trào do Phòng GD&amp;ĐT hưởng ứng triển khai phát động trong năm học như: </w:t>
            </w:r>
          </w:p>
          <w:p w:rsidR="008170C4" w:rsidRDefault="008170C4" w:rsidP="00921D1F">
            <w:pPr>
              <w:tabs>
                <w:tab w:val="left" w:pos="0"/>
              </w:tabs>
              <w:jc w:val="both"/>
              <w:rPr>
                <w:szCs w:val="28"/>
              </w:rPr>
            </w:pPr>
            <w:r>
              <w:rPr>
                <w:szCs w:val="28"/>
              </w:rPr>
              <w:t>Thi Viết thư Quốc tế UPU, Diễn đàn Quyền trẻ em, Tiếng hát Chim Sơn ca, Vẽ tranh …</w:t>
            </w:r>
          </w:p>
          <w:p w:rsidR="008170C4" w:rsidRPr="009620B7" w:rsidRDefault="008170C4" w:rsidP="00921D1F">
            <w:pPr>
              <w:tabs>
                <w:tab w:val="left" w:pos="0"/>
              </w:tabs>
              <w:jc w:val="both"/>
              <w:rPr>
                <w:szCs w:val="28"/>
              </w:rPr>
            </w:pPr>
            <w:r>
              <w:rPr>
                <w:szCs w:val="28"/>
              </w:rPr>
              <w:t>- Có các mô hình hay, các CLB năng khiếu hoạt động hiệu quả…</w:t>
            </w:r>
          </w:p>
        </w:tc>
        <w:tc>
          <w:tcPr>
            <w:tcW w:w="851" w:type="dxa"/>
            <w:vAlign w:val="center"/>
          </w:tcPr>
          <w:p w:rsidR="008170C4" w:rsidRPr="00B968C9" w:rsidRDefault="008170C4" w:rsidP="00F17EC4">
            <w:pPr>
              <w:tabs>
                <w:tab w:val="left" w:pos="110"/>
                <w:tab w:val="left" w:pos="177"/>
              </w:tabs>
              <w:spacing w:after="0" w:line="252" w:lineRule="auto"/>
              <w:ind w:right="-58" w:firstLine="33"/>
              <w:jc w:val="center"/>
              <w:rPr>
                <w:szCs w:val="28"/>
              </w:rPr>
            </w:pPr>
            <w:r>
              <w:rPr>
                <w:szCs w:val="28"/>
              </w:rPr>
              <w:t>13</w:t>
            </w:r>
          </w:p>
        </w:tc>
        <w:tc>
          <w:tcPr>
            <w:tcW w:w="5331" w:type="dxa"/>
            <w:vAlign w:val="center"/>
          </w:tcPr>
          <w:p w:rsidR="008170C4" w:rsidRPr="00921D1F" w:rsidRDefault="008170C4" w:rsidP="000B5C9D">
            <w:pPr>
              <w:pStyle w:val="ListParagraph"/>
              <w:tabs>
                <w:tab w:val="left" w:pos="110"/>
                <w:tab w:val="left" w:pos="176"/>
              </w:tabs>
              <w:spacing w:after="0" w:line="252" w:lineRule="auto"/>
              <w:ind w:left="33" w:right="-56"/>
              <w:rPr>
                <w:szCs w:val="28"/>
              </w:rPr>
            </w:pPr>
            <w:r>
              <w:rPr>
                <w:szCs w:val="28"/>
              </w:rPr>
              <w:t>Phòng Giáo dục và Đào tạo theo dõi</w:t>
            </w:r>
          </w:p>
        </w:tc>
      </w:tr>
      <w:tr w:rsidR="008170C4" w:rsidRPr="00B968C9" w:rsidTr="00921D1F">
        <w:trPr>
          <w:trHeight w:val="389"/>
          <w:jc w:val="center"/>
        </w:trPr>
        <w:tc>
          <w:tcPr>
            <w:tcW w:w="6325" w:type="dxa"/>
            <w:vAlign w:val="center"/>
          </w:tcPr>
          <w:p w:rsidR="008170C4" w:rsidRDefault="008170C4" w:rsidP="00D22BE6">
            <w:pPr>
              <w:tabs>
                <w:tab w:val="left" w:pos="0"/>
              </w:tabs>
              <w:jc w:val="both"/>
              <w:rPr>
                <w:b/>
                <w:szCs w:val="28"/>
              </w:rPr>
            </w:pPr>
            <w:r>
              <w:rPr>
                <w:b/>
                <w:szCs w:val="28"/>
              </w:rPr>
              <w:t>Tổng điểm:</w:t>
            </w:r>
          </w:p>
        </w:tc>
        <w:tc>
          <w:tcPr>
            <w:tcW w:w="851" w:type="dxa"/>
            <w:vAlign w:val="center"/>
          </w:tcPr>
          <w:p w:rsidR="008170C4" w:rsidRPr="00F85FF0" w:rsidRDefault="008170C4" w:rsidP="008406C1">
            <w:pPr>
              <w:tabs>
                <w:tab w:val="left" w:pos="110"/>
                <w:tab w:val="left" w:pos="177"/>
              </w:tabs>
              <w:spacing w:after="0" w:line="252" w:lineRule="auto"/>
              <w:ind w:right="-58" w:firstLine="33"/>
              <w:jc w:val="center"/>
              <w:rPr>
                <w:b/>
                <w:szCs w:val="28"/>
              </w:rPr>
            </w:pPr>
            <w:r>
              <w:rPr>
                <w:b/>
                <w:szCs w:val="28"/>
              </w:rPr>
              <w:t>120</w:t>
            </w:r>
          </w:p>
        </w:tc>
        <w:tc>
          <w:tcPr>
            <w:tcW w:w="5331" w:type="dxa"/>
            <w:vAlign w:val="center"/>
          </w:tcPr>
          <w:p w:rsidR="008170C4" w:rsidRDefault="008170C4" w:rsidP="000B5C9D">
            <w:pPr>
              <w:pStyle w:val="ListParagraph"/>
              <w:tabs>
                <w:tab w:val="left" w:pos="110"/>
                <w:tab w:val="left" w:pos="176"/>
              </w:tabs>
              <w:spacing w:after="0" w:line="252" w:lineRule="auto"/>
              <w:ind w:left="33" w:right="-56"/>
              <w:rPr>
                <w:szCs w:val="28"/>
              </w:rPr>
            </w:pPr>
          </w:p>
        </w:tc>
      </w:tr>
    </w:tbl>
    <w:p w:rsidR="008170C4" w:rsidRPr="00B968C9" w:rsidRDefault="008170C4" w:rsidP="00E95307">
      <w:pPr>
        <w:spacing w:after="0" w:line="252" w:lineRule="auto"/>
        <w:ind w:firstLine="720"/>
        <w:jc w:val="both"/>
        <w:rPr>
          <w:b/>
        </w:rPr>
      </w:pPr>
      <w:r w:rsidRPr="00B968C9">
        <w:rPr>
          <w:b/>
        </w:rPr>
        <w:t xml:space="preserve">Tổng số điểm thi đua: </w:t>
      </w:r>
      <w:r>
        <w:rPr>
          <w:b/>
        </w:rPr>
        <w:t>120</w:t>
      </w:r>
      <w:r w:rsidRPr="00B968C9">
        <w:rPr>
          <w:b/>
        </w:rPr>
        <w:t xml:space="preserve"> điểm</w:t>
      </w:r>
    </w:p>
    <w:p w:rsidR="008170C4" w:rsidRDefault="008170C4" w:rsidP="00586316">
      <w:pPr>
        <w:spacing w:after="0" w:line="252" w:lineRule="auto"/>
        <w:ind w:firstLine="720"/>
        <w:jc w:val="both"/>
        <w:rPr>
          <w:b/>
          <w:bCs/>
        </w:rPr>
      </w:pPr>
      <w:r w:rsidRPr="00B968C9">
        <w:rPr>
          <w:b/>
          <w:bCs/>
        </w:rPr>
        <w:t xml:space="preserve">Điểm thưởng: tối đa </w:t>
      </w:r>
      <w:r>
        <w:rPr>
          <w:b/>
          <w:bCs/>
        </w:rPr>
        <w:t>30</w:t>
      </w:r>
      <w:r w:rsidRPr="00B968C9">
        <w:rPr>
          <w:b/>
          <w:bCs/>
        </w:rPr>
        <w:t xml:space="preserve"> điểm</w:t>
      </w:r>
      <w:r>
        <w:rPr>
          <w:b/>
          <w:bCs/>
        </w:rPr>
        <w:t xml:space="preserve"> </w:t>
      </w:r>
    </w:p>
    <w:p w:rsidR="008170C4" w:rsidRPr="003A167A" w:rsidRDefault="008170C4" w:rsidP="00586316">
      <w:pPr>
        <w:spacing w:after="0" w:line="252" w:lineRule="auto"/>
        <w:ind w:firstLine="720"/>
        <w:jc w:val="both"/>
        <w:rPr>
          <w:bCs/>
          <w:i/>
        </w:rPr>
      </w:pPr>
      <w:r w:rsidRPr="003A167A">
        <w:rPr>
          <w:bCs/>
          <w:i/>
        </w:rPr>
        <w:t>– Đăng cai hoặc được Hội đồng Đội chọn để tổ chức điểm, tổ chức các hoạt động trong chương trình năm học được cộng 03 điểm/01 hoạt động (Với điều kiện tổ chức, thực hiện tốt hoạt động).</w:t>
      </w:r>
    </w:p>
    <w:p w:rsidR="008170C4" w:rsidRPr="003A167A" w:rsidRDefault="008170C4" w:rsidP="000B7B8D">
      <w:pPr>
        <w:spacing w:after="0" w:line="252" w:lineRule="auto"/>
        <w:ind w:firstLine="720"/>
        <w:jc w:val="both"/>
        <w:rPr>
          <w:bCs/>
          <w:i/>
        </w:rPr>
      </w:pPr>
      <w:r w:rsidRPr="003A167A">
        <w:rPr>
          <w:bCs/>
          <w:i/>
        </w:rPr>
        <w:t xml:space="preserve">– Tham gia các cuộc thi, hội thi của Hội đồng Đội phát động mà không có trong </w:t>
      </w:r>
      <w:r>
        <w:rPr>
          <w:bCs/>
          <w:i/>
        </w:rPr>
        <w:t>tiêu chí thi đua</w:t>
      </w:r>
      <w:r w:rsidRPr="003A167A">
        <w:rPr>
          <w:bCs/>
          <w:i/>
        </w:rPr>
        <w:t>, mỗi cuộc thi, hội thi được cộng 05 điểm thưởng, đạt giải cấp tỉnh, cấp Trung ương được cộng 08 điểm thưởng.</w:t>
      </w:r>
    </w:p>
    <w:p w:rsidR="008170C4" w:rsidRDefault="008170C4" w:rsidP="00AB242F">
      <w:pPr>
        <w:pStyle w:val="ListParagraph"/>
        <w:numPr>
          <w:ilvl w:val="0"/>
          <w:numId w:val="5"/>
        </w:numPr>
        <w:tabs>
          <w:tab w:val="left" w:pos="851"/>
        </w:tabs>
        <w:spacing w:after="0" w:line="252" w:lineRule="auto"/>
        <w:ind w:left="0" w:firstLine="709"/>
        <w:jc w:val="both"/>
        <w:rPr>
          <w:bCs/>
          <w:i/>
        </w:rPr>
      </w:pPr>
      <w:r w:rsidRPr="00AB242F">
        <w:rPr>
          <w:bCs/>
          <w:i/>
        </w:rPr>
        <w:t>Tham gia các cuộc thi cấp tỉnh đạt giải ba trở lên.</w:t>
      </w:r>
    </w:p>
    <w:p w:rsidR="008170C4" w:rsidRDefault="008170C4" w:rsidP="00AB242F">
      <w:pPr>
        <w:pStyle w:val="ListParagraph"/>
        <w:numPr>
          <w:ilvl w:val="0"/>
          <w:numId w:val="5"/>
        </w:numPr>
        <w:tabs>
          <w:tab w:val="left" w:pos="851"/>
        </w:tabs>
        <w:spacing w:after="0" w:line="252" w:lineRule="auto"/>
        <w:ind w:left="0" w:firstLine="709"/>
        <w:jc w:val="both"/>
        <w:rPr>
          <w:bCs/>
          <w:i/>
        </w:rPr>
      </w:pPr>
      <w:r w:rsidRPr="00AB242F">
        <w:rPr>
          <w:bCs/>
          <w:i/>
        </w:rPr>
        <w:t>Tham gia các cuộc thi cấp Trung ương đạt giải khuyến khích trở lên.</w:t>
      </w:r>
    </w:p>
    <w:p w:rsidR="008170C4" w:rsidRDefault="008170C4" w:rsidP="00AB242F">
      <w:pPr>
        <w:pStyle w:val="ListParagraph"/>
        <w:numPr>
          <w:ilvl w:val="0"/>
          <w:numId w:val="5"/>
        </w:numPr>
        <w:tabs>
          <w:tab w:val="left" w:pos="851"/>
        </w:tabs>
        <w:spacing w:after="0" w:line="252" w:lineRule="auto"/>
        <w:ind w:left="0" w:firstLine="709"/>
        <w:jc w:val="both"/>
        <w:rPr>
          <w:bCs/>
          <w:i/>
        </w:rPr>
      </w:pPr>
      <w:r w:rsidRPr="00AB242F">
        <w:rPr>
          <w:bCs/>
          <w:i/>
        </w:rPr>
        <w:t>Tổ chức các hoạt động nổi bật nằm ngoài chương trình của năm học đề ra.</w:t>
      </w:r>
    </w:p>
    <w:p w:rsidR="008170C4" w:rsidRDefault="008170C4" w:rsidP="00AE50A1">
      <w:pPr>
        <w:tabs>
          <w:tab w:val="left" w:pos="993"/>
        </w:tabs>
        <w:spacing w:after="0" w:line="288" w:lineRule="auto"/>
        <w:ind w:left="709"/>
        <w:jc w:val="both"/>
        <w:rPr>
          <w:b/>
        </w:rPr>
      </w:pPr>
      <w:r>
        <w:rPr>
          <w:b/>
        </w:rPr>
        <w:t xml:space="preserve">3. </w:t>
      </w:r>
      <w:r w:rsidRPr="00AE50A1">
        <w:rPr>
          <w:b/>
        </w:rPr>
        <w:t>Cách tính điểm:</w:t>
      </w:r>
    </w:p>
    <w:p w:rsidR="008170C4" w:rsidRDefault="008170C4" w:rsidP="000B496A">
      <w:pPr>
        <w:tabs>
          <w:tab w:val="left" w:pos="993"/>
        </w:tabs>
        <w:spacing w:after="0" w:line="288" w:lineRule="auto"/>
        <w:ind w:firstLine="709"/>
        <w:jc w:val="both"/>
        <w:rPr>
          <w:i/>
        </w:rPr>
      </w:pPr>
      <w:r w:rsidRPr="00B968C9">
        <w:t xml:space="preserve">Hội đồng Đội </w:t>
      </w:r>
      <w:r>
        <w:t>huyện</w:t>
      </w:r>
      <w:r w:rsidRPr="00B968C9">
        <w:t xml:space="preserve"> căn cứ vào kết quả hoạt động của đơn vị tự chấm điểm thi đua</w:t>
      </w:r>
      <w:r>
        <w:t xml:space="preserve"> của các đơn vị</w:t>
      </w:r>
      <w:r w:rsidRPr="00B968C9">
        <w:t xml:space="preserve"> và gửi về Hội đồng Đội </w:t>
      </w:r>
      <w:r>
        <w:t>huyện</w:t>
      </w:r>
      <w:r w:rsidRPr="00B968C9">
        <w:t xml:space="preserve"> cùng báo cáo tổng kết năm họ</w:t>
      </w:r>
      <w:r>
        <w:t xml:space="preserve">c, </w:t>
      </w:r>
      <w:r w:rsidRPr="00B968C9">
        <w:t>báo cáo minh chứng kết quả triển khai các phong trào, văn bản đề nghị xếp loạ</w:t>
      </w:r>
      <w:r>
        <w:t>i thi đua và kết quả xét thi đua của các cụm gửi lên</w:t>
      </w:r>
      <w:r w:rsidRPr="00B968C9">
        <w:t xml:space="preserve"> trước ngày </w:t>
      </w:r>
      <w:r>
        <w:rPr>
          <w:b/>
          <w:i/>
        </w:rPr>
        <w:t>30/5</w:t>
      </w:r>
      <w:r w:rsidRPr="00760212">
        <w:rPr>
          <w:b/>
          <w:i/>
        </w:rPr>
        <w:t>/2021</w:t>
      </w:r>
      <w:r w:rsidRPr="00760212">
        <w:rPr>
          <w:i/>
        </w:rPr>
        <w:t>.</w:t>
      </w:r>
    </w:p>
    <w:p w:rsidR="008170C4" w:rsidRPr="009142AC" w:rsidRDefault="008170C4" w:rsidP="00286B76">
      <w:pPr>
        <w:tabs>
          <w:tab w:val="left" w:pos="993"/>
        </w:tabs>
        <w:spacing w:after="0" w:line="288" w:lineRule="auto"/>
        <w:ind w:firstLine="709"/>
        <w:jc w:val="both"/>
        <w:rPr>
          <w:b/>
        </w:rPr>
      </w:pPr>
      <w:r w:rsidRPr="000B496A">
        <w:rPr>
          <w:b/>
        </w:rPr>
        <w:t>4.</w:t>
      </w:r>
      <w:r w:rsidRPr="009142AC">
        <w:rPr>
          <w:b/>
        </w:rPr>
        <w:t xml:space="preserve"> Các danh hiệu thi đua:</w:t>
      </w:r>
    </w:p>
    <w:p w:rsidR="008170C4" w:rsidRDefault="008170C4" w:rsidP="006B278F">
      <w:pPr>
        <w:spacing w:after="0" w:line="288" w:lineRule="auto"/>
        <w:ind w:firstLine="709"/>
        <w:jc w:val="both"/>
      </w:pPr>
      <w:r w:rsidRPr="00B968C9">
        <w:t xml:space="preserve">Căn cứ vào tình hình thực tế của </w:t>
      </w:r>
      <w:r>
        <w:t xml:space="preserve">các Liên đội, </w:t>
      </w:r>
      <w:r w:rsidRPr="00B968C9">
        <w:t>Hội đồng Độ</w:t>
      </w:r>
      <w:r>
        <w:t>i huyện</w:t>
      </w:r>
      <w:r w:rsidRPr="00B968C9">
        <w:t xml:space="preserve"> </w:t>
      </w:r>
      <w:r>
        <w:t>tiến hành chấm điểm, công nhận các kết quả thi đua theo các thang điểm và căn cứ vào tỷ lệ % khen thưởng của Hội đồng Đội cấp tỉnh thì Hội đồng Đội huyện đưa ra các yêu cầu như sau:</w:t>
      </w:r>
    </w:p>
    <w:p w:rsidR="008170C4" w:rsidRDefault="008170C4" w:rsidP="007A27AB">
      <w:pPr>
        <w:spacing w:after="0" w:line="288" w:lineRule="auto"/>
        <w:ind w:firstLine="709"/>
        <w:jc w:val="both"/>
      </w:pPr>
      <w:r>
        <w:t xml:space="preserve">- Hội đồng Đội huyện đạt thành tích xuất sắc thì sẽ có </w:t>
      </w:r>
      <w:r w:rsidRPr="006C306E">
        <w:rPr>
          <w:b/>
        </w:rPr>
        <w:t>04</w:t>
      </w:r>
      <w:r>
        <w:t xml:space="preserve"> Liên đội được đề xuất khen thưởng cấp Trung ương và </w:t>
      </w:r>
      <w:r w:rsidRPr="006C306E">
        <w:rPr>
          <w:b/>
        </w:rPr>
        <w:t>06</w:t>
      </w:r>
      <w:r>
        <w:t xml:space="preserve"> Liên đội được đề xuất khen cấp tỉnh.</w:t>
      </w:r>
    </w:p>
    <w:p w:rsidR="008170C4" w:rsidRDefault="008170C4" w:rsidP="007A27AB">
      <w:pPr>
        <w:spacing w:after="0" w:line="288" w:lineRule="auto"/>
        <w:ind w:firstLine="709"/>
        <w:jc w:val="both"/>
      </w:pPr>
      <w:r>
        <w:t xml:space="preserve">- Hội đồng Đội huyện đạt thành tích tiên tiến thì sẽ có </w:t>
      </w:r>
      <w:r w:rsidRPr="006C306E">
        <w:rPr>
          <w:b/>
        </w:rPr>
        <w:t>02</w:t>
      </w:r>
      <w:r>
        <w:t xml:space="preserve"> Liên đội được đề xuất khen thưởng cấp Trung ương và </w:t>
      </w:r>
      <w:r w:rsidRPr="006C306E">
        <w:rPr>
          <w:b/>
        </w:rPr>
        <w:t>04</w:t>
      </w:r>
      <w:r>
        <w:t xml:space="preserve"> Liên đội được khen thưởng cấp tỉnh.</w:t>
      </w:r>
    </w:p>
    <w:p w:rsidR="008170C4" w:rsidRPr="007A27AB" w:rsidRDefault="008170C4" w:rsidP="000B496A">
      <w:pPr>
        <w:spacing w:after="0" w:line="288" w:lineRule="auto"/>
        <w:ind w:firstLine="709"/>
        <w:jc w:val="both"/>
      </w:pPr>
      <w:r>
        <w:t>- Về công nhận Liên đội mạnh cấp tỉnh, cấp huyện thì Hội đồng Đội huyện sẽ họp xét đối với các Liên đội đề nghị, dựa trên kết quả hoạt động của các Liên đội.</w:t>
      </w:r>
    </w:p>
    <w:p w:rsidR="008170C4" w:rsidRPr="003A14A9" w:rsidRDefault="008170C4" w:rsidP="00127338">
      <w:pPr>
        <w:pStyle w:val="ListParagraph"/>
        <w:spacing w:after="0" w:line="288" w:lineRule="auto"/>
        <w:ind w:left="0" w:firstLine="709"/>
        <w:jc w:val="both"/>
      </w:pPr>
      <w:r>
        <w:t xml:space="preserve">- </w:t>
      </w:r>
      <w:r w:rsidRPr="006B278F">
        <w:t xml:space="preserve">Hội đồng Đội huyện có tất cả </w:t>
      </w:r>
      <w:r w:rsidRPr="006C306E">
        <w:rPr>
          <w:b/>
        </w:rPr>
        <w:t>06</w:t>
      </w:r>
      <w:r w:rsidRPr="006B278F">
        <w:t xml:space="preserve"> cụm thi đua nên yêu cầu các cụm trưởng, cụm phó Tổng phụ trách Đội khi xét thi đua tại cụm</w:t>
      </w:r>
      <w:r>
        <w:t xml:space="preserve"> thì xét chặt chẽ, đơn vị đề nghị </w:t>
      </w:r>
      <w:r w:rsidRPr="006B278F">
        <w:t>khen cấp Trung ương (</w:t>
      </w:r>
      <w:r w:rsidRPr="00127338">
        <w:rPr>
          <w:i/>
        </w:rPr>
        <w:t>nếu đạt điểm tối đa và tham gia tất cả các hoạt động cấp Trung ương, cấp tỉnh, cấp huyện tổ chức)</w:t>
      </w:r>
      <w:r w:rsidRPr="006B278F">
        <w:t xml:space="preserve">, </w:t>
      </w:r>
      <w:r>
        <w:t xml:space="preserve">đơn vị </w:t>
      </w:r>
      <w:r w:rsidRPr="006B278F">
        <w:t xml:space="preserve">đề xuất khen thưởng cấp tỉnh </w:t>
      </w:r>
      <w:r w:rsidRPr="007A27AB">
        <w:rPr>
          <w:i/>
        </w:rPr>
        <w:t>(nếu đạt điể</w:t>
      </w:r>
      <w:r>
        <w:rPr>
          <w:i/>
        </w:rPr>
        <w:t>m trên 85</w:t>
      </w:r>
      <w:r w:rsidRPr="007A27AB">
        <w:rPr>
          <w:i/>
        </w:rPr>
        <w:t xml:space="preserve">% </w:t>
      </w:r>
      <w:r>
        <w:rPr>
          <w:i/>
        </w:rPr>
        <w:t xml:space="preserve">điểm </w:t>
      </w:r>
      <w:r w:rsidRPr="007A27AB">
        <w:rPr>
          <w:i/>
        </w:rPr>
        <w:t>và tham gia các hoạt động cấp tỉnh, huyện tổ chức)</w:t>
      </w:r>
      <w:r>
        <w:rPr>
          <w:i/>
        </w:rPr>
        <w:t xml:space="preserve">. </w:t>
      </w:r>
      <w:r>
        <w:t>Đồng thời gửi các đường link minh chứng và hình ảnh về Hội đồng Đội huyện đúng theo yêu cầu tiêu chí thi đua.</w:t>
      </w:r>
    </w:p>
    <w:p w:rsidR="008170C4" w:rsidRPr="006C306E" w:rsidRDefault="008170C4" w:rsidP="00127338">
      <w:pPr>
        <w:pStyle w:val="ListParagraph"/>
        <w:spacing w:after="0" w:line="288" w:lineRule="auto"/>
        <w:ind w:left="0" w:firstLine="709"/>
        <w:jc w:val="both"/>
        <w:rPr>
          <w:spacing w:val="-4"/>
        </w:rPr>
      </w:pPr>
      <w:r w:rsidRPr="006C306E">
        <w:rPr>
          <w:spacing w:val="-4"/>
        </w:rPr>
        <w:t xml:space="preserve">- Dựa vào danh sách đề nghị khen thưởng cấp Trung ương, cấp tỉnh, cấp huyện của các </w:t>
      </w:r>
      <w:r>
        <w:rPr>
          <w:spacing w:val="-4"/>
        </w:rPr>
        <w:t>cụm</w:t>
      </w:r>
      <w:r w:rsidRPr="006C306E">
        <w:rPr>
          <w:spacing w:val="-4"/>
        </w:rPr>
        <w:t xml:space="preserve"> gửi lên, kết quả </w:t>
      </w:r>
      <w:r>
        <w:rPr>
          <w:spacing w:val="-4"/>
        </w:rPr>
        <w:t xml:space="preserve">điểm </w:t>
      </w:r>
      <w:r w:rsidRPr="006C306E">
        <w:rPr>
          <w:spacing w:val="-4"/>
        </w:rPr>
        <w:t xml:space="preserve">thực hiện minh chứng tiêu chí thi đua </w:t>
      </w:r>
      <w:r>
        <w:rPr>
          <w:spacing w:val="-4"/>
        </w:rPr>
        <w:t xml:space="preserve">của các Liên đội </w:t>
      </w:r>
      <w:r w:rsidRPr="006C306E">
        <w:rPr>
          <w:spacing w:val="-4"/>
        </w:rPr>
        <w:t>và trong quá trình theo dõi của Thường trực Hội đồng Đội huyện về hoạt động của các Liên đội thì Hội đồng Đội huyện sẽ họp xét</w:t>
      </w:r>
      <w:r>
        <w:rPr>
          <w:spacing w:val="-4"/>
        </w:rPr>
        <w:t xml:space="preserve"> (mời tất cả các Ủy viên Hội đồng Đội, cụm trưởng giáo viên Tổng phụ trách Đội)</w:t>
      </w:r>
      <w:r w:rsidRPr="006C306E">
        <w:rPr>
          <w:spacing w:val="-4"/>
        </w:rPr>
        <w:t xml:space="preserve"> dưới sự tham dự và chỉ đạo trực tiếp của Lãnh đạo Huyện Đoàn và Phòng Giáo dục và Đào tạo huyện.</w:t>
      </w:r>
    </w:p>
    <w:p w:rsidR="008170C4" w:rsidRDefault="008170C4" w:rsidP="00127338">
      <w:pPr>
        <w:pStyle w:val="ListParagraph"/>
        <w:spacing w:after="0" w:line="288" w:lineRule="auto"/>
        <w:ind w:left="0" w:firstLine="709"/>
        <w:jc w:val="both"/>
      </w:pPr>
      <w:r>
        <w:t>- Sau kết quả cuộc họp xét thi đua thì Hội đồng Đội huyện sẽ gửi kết quả về các cụm trưởng, cụm phó Tổng phụ trách và mọi thắc mắc thì các Liên đội liên hệ trực tiếp về các đồng chí cụm trưởng, cụm phó Tổng phụ trách của cụm mình để biết kết quả chính xác nhất.</w:t>
      </w:r>
    </w:p>
    <w:p w:rsidR="008170C4" w:rsidRPr="00B968C9" w:rsidRDefault="008170C4" w:rsidP="00286B76">
      <w:pPr>
        <w:pStyle w:val="ListParagraph"/>
        <w:numPr>
          <w:ilvl w:val="0"/>
          <w:numId w:val="3"/>
        </w:numPr>
        <w:tabs>
          <w:tab w:val="left" w:pos="1276"/>
        </w:tabs>
        <w:spacing w:after="0" w:line="288" w:lineRule="auto"/>
        <w:ind w:left="0" w:firstLine="709"/>
        <w:jc w:val="both"/>
        <w:rPr>
          <w:b/>
        </w:rPr>
      </w:pPr>
      <w:r w:rsidRPr="00B968C9">
        <w:rPr>
          <w:b/>
        </w:rPr>
        <w:t>HỒ SƠ ĐỀ NGHỊ KHEN THƯỞNG</w:t>
      </w:r>
      <w:r>
        <w:rPr>
          <w:b/>
        </w:rPr>
        <w:t>:</w:t>
      </w:r>
    </w:p>
    <w:p w:rsidR="008170C4" w:rsidRDefault="008170C4" w:rsidP="00286B76">
      <w:pPr>
        <w:pStyle w:val="ListParagraph"/>
        <w:numPr>
          <w:ilvl w:val="0"/>
          <w:numId w:val="14"/>
        </w:numPr>
        <w:tabs>
          <w:tab w:val="left" w:pos="980"/>
        </w:tabs>
        <w:spacing w:after="0" w:line="288" w:lineRule="auto"/>
        <w:ind w:left="0" w:firstLine="709"/>
        <w:jc w:val="both"/>
      </w:pPr>
      <w:r>
        <w:t>Tờ</w:t>
      </w:r>
      <w:r w:rsidRPr="00B968C9">
        <w:t xml:space="preserve"> trình đề nghị khen thưởng củ</w:t>
      </w:r>
      <w:r>
        <w:t>a các cụm thi đua.</w:t>
      </w:r>
    </w:p>
    <w:p w:rsidR="008170C4" w:rsidRDefault="008170C4" w:rsidP="00286B76">
      <w:pPr>
        <w:pStyle w:val="ListParagraph"/>
        <w:numPr>
          <w:ilvl w:val="0"/>
          <w:numId w:val="14"/>
        </w:numPr>
        <w:tabs>
          <w:tab w:val="left" w:pos="980"/>
        </w:tabs>
        <w:spacing w:after="0" w:line="288" w:lineRule="auto"/>
        <w:ind w:left="0" w:firstLine="709"/>
        <w:jc w:val="both"/>
      </w:pPr>
      <w:r w:rsidRPr="00B968C9">
        <w:t>Danh sách trích ngang các tập thể, cá nhân đề nghị khen thưởng.</w:t>
      </w:r>
    </w:p>
    <w:p w:rsidR="008170C4" w:rsidRPr="006C306E" w:rsidRDefault="008170C4" w:rsidP="00286B76">
      <w:pPr>
        <w:pStyle w:val="ListParagraph"/>
        <w:numPr>
          <w:ilvl w:val="0"/>
          <w:numId w:val="14"/>
        </w:numPr>
        <w:tabs>
          <w:tab w:val="left" w:pos="980"/>
        </w:tabs>
        <w:spacing w:after="0" w:line="288" w:lineRule="auto"/>
        <w:ind w:left="0" w:firstLine="709"/>
        <w:jc w:val="both"/>
        <w:rPr>
          <w:spacing w:val="-6"/>
        </w:rPr>
      </w:pPr>
      <w:r w:rsidRPr="006C306E">
        <w:rPr>
          <w:spacing w:val="-6"/>
        </w:rPr>
        <w:t xml:space="preserve">Báo cáo thành tích của tập thể và cá nhân có xác nhận của cấp uỷ hoặc Ban Giám hiệu nhà trường </w:t>
      </w:r>
      <w:r w:rsidRPr="006C306E">
        <w:rPr>
          <w:i/>
          <w:spacing w:val="-6"/>
        </w:rPr>
        <w:t>(Đóng thành tập, có bìa)</w:t>
      </w:r>
      <w:r w:rsidRPr="006C306E">
        <w:rPr>
          <w:spacing w:val="-6"/>
        </w:rPr>
        <w:t xml:space="preserve">. </w:t>
      </w:r>
    </w:p>
    <w:p w:rsidR="008170C4" w:rsidRPr="00B968C9" w:rsidRDefault="008170C4" w:rsidP="00286B76">
      <w:pPr>
        <w:pStyle w:val="ListParagraph"/>
        <w:numPr>
          <w:ilvl w:val="0"/>
          <w:numId w:val="14"/>
        </w:numPr>
        <w:tabs>
          <w:tab w:val="left" w:pos="980"/>
        </w:tabs>
        <w:spacing w:after="0" w:line="288" w:lineRule="auto"/>
        <w:ind w:left="0" w:firstLine="709"/>
        <w:jc w:val="both"/>
      </w:pPr>
      <w:r w:rsidRPr="00B968C9">
        <w:t xml:space="preserve">Đối với hồ sơ thi đua khen thưởng của </w:t>
      </w:r>
      <w:r>
        <w:t xml:space="preserve">các Liên đội </w:t>
      </w:r>
      <w:r w:rsidRPr="00B968C9">
        <w:t>còn bổ sung các văn bản sau:</w:t>
      </w:r>
    </w:p>
    <w:p w:rsidR="008170C4" w:rsidRDefault="008170C4" w:rsidP="00286B76">
      <w:pPr>
        <w:pStyle w:val="ListParagraph"/>
        <w:numPr>
          <w:ilvl w:val="0"/>
          <w:numId w:val="5"/>
        </w:numPr>
        <w:tabs>
          <w:tab w:val="left" w:pos="851"/>
        </w:tabs>
        <w:spacing w:after="0" w:line="288" w:lineRule="auto"/>
        <w:ind w:left="0" w:firstLine="720"/>
        <w:jc w:val="both"/>
      </w:pPr>
      <w:r w:rsidRPr="00B968C9">
        <w:t xml:space="preserve">Kết quả tự chấm điểm của </w:t>
      </w:r>
      <w:r>
        <w:t>các Liên đội.</w:t>
      </w:r>
    </w:p>
    <w:p w:rsidR="008170C4" w:rsidRPr="006C306E" w:rsidRDefault="008170C4" w:rsidP="00262C32">
      <w:pPr>
        <w:pStyle w:val="ListParagraph"/>
        <w:numPr>
          <w:ilvl w:val="0"/>
          <w:numId w:val="5"/>
        </w:numPr>
        <w:tabs>
          <w:tab w:val="left" w:pos="851"/>
        </w:tabs>
        <w:spacing w:after="0" w:line="288" w:lineRule="auto"/>
        <w:ind w:left="0" w:firstLine="720"/>
        <w:jc w:val="both"/>
        <w:rPr>
          <w:b/>
        </w:rPr>
      </w:pPr>
      <w:r w:rsidRPr="00B968C9">
        <w:t xml:space="preserve">Báo cáo minh chứng kết quả </w:t>
      </w:r>
      <w:r>
        <w:t xml:space="preserve">triển khai gửi về bằng hình ảnh, đường link minh chứng gửi về email của Huyện Đoàn trước ngày </w:t>
      </w:r>
      <w:r w:rsidRPr="006C306E">
        <w:rPr>
          <w:b/>
        </w:rPr>
        <w:t>3</w:t>
      </w:r>
      <w:r>
        <w:rPr>
          <w:b/>
        </w:rPr>
        <w:t>0</w:t>
      </w:r>
      <w:r w:rsidRPr="006C306E">
        <w:rPr>
          <w:b/>
        </w:rPr>
        <w:t>/5/2021.</w:t>
      </w:r>
    </w:p>
    <w:p w:rsidR="008170C4" w:rsidRDefault="008170C4" w:rsidP="00286B76">
      <w:pPr>
        <w:pStyle w:val="ListParagraph"/>
        <w:numPr>
          <w:ilvl w:val="0"/>
          <w:numId w:val="5"/>
        </w:numPr>
        <w:tabs>
          <w:tab w:val="left" w:pos="851"/>
        </w:tabs>
        <w:spacing w:after="0" w:line="288" w:lineRule="auto"/>
        <w:ind w:left="0" w:firstLine="720"/>
        <w:jc w:val="both"/>
      </w:pPr>
      <w:r w:rsidRPr="00B968C9">
        <w:t xml:space="preserve">Báo cáo mô hình, </w:t>
      </w:r>
      <w:r w:rsidRPr="004F37C6">
        <w:rPr>
          <w:iCs/>
          <w:szCs w:val="28"/>
        </w:rPr>
        <w:t>phương thức hiệu quả</w:t>
      </w:r>
      <w:r w:rsidRPr="004F37C6">
        <w:rPr>
          <w:i/>
          <w:iCs/>
          <w:szCs w:val="28"/>
        </w:rPr>
        <w:t xml:space="preserve"> </w:t>
      </w:r>
      <w:r w:rsidRPr="00B968C9">
        <w:t xml:space="preserve">triển khai Chương trình Rèn luyện Đội viên năm học 2020 </w:t>
      </w:r>
      <w:r>
        <w:t>–</w:t>
      </w:r>
      <w:r w:rsidRPr="00B968C9">
        <w:t xml:space="preserve"> 2021</w:t>
      </w:r>
      <w:r>
        <w:t>.</w:t>
      </w:r>
    </w:p>
    <w:p w:rsidR="008170C4" w:rsidRPr="006C306E" w:rsidRDefault="008170C4" w:rsidP="00286B76">
      <w:pPr>
        <w:pStyle w:val="ListParagraph"/>
        <w:tabs>
          <w:tab w:val="left" w:pos="851"/>
        </w:tabs>
        <w:spacing w:after="0" w:line="288" w:lineRule="auto"/>
        <w:jc w:val="both"/>
      </w:pPr>
      <w:r w:rsidRPr="004F37C6">
        <w:rPr>
          <w:b/>
          <w:i/>
        </w:rPr>
        <w:t>* Lưu ý:</w:t>
      </w:r>
      <w:r w:rsidRPr="004F37C6">
        <w:rPr>
          <w:b/>
        </w:rPr>
        <w:t xml:space="preserve"> </w:t>
      </w:r>
      <w:r w:rsidRPr="00B968C9">
        <w:t xml:space="preserve">Hồ sơ đề nghị khen cấp Trung ương </w:t>
      </w:r>
      <w:r w:rsidRPr="004F37C6">
        <w:rPr>
          <w:b/>
        </w:rPr>
        <w:t xml:space="preserve">02 </w:t>
      </w:r>
      <w:r w:rsidRPr="00B968C9">
        <w:t xml:space="preserve">bộ; cấp Tỉnh </w:t>
      </w:r>
      <w:r w:rsidRPr="004F37C6">
        <w:rPr>
          <w:b/>
        </w:rPr>
        <w:t>01</w:t>
      </w:r>
      <w:r w:rsidRPr="00B968C9">
        <w:t xml:space="preserve"> bộ</w:t>
      </w:r>
      <w:r>
        <w:t xml:space="preserve">, cấp huyện </w:t>
      </w:r>
      <w:r>
        <w:rPr>
          <w:b/>
        </w:rPr>
        <w:t xml:space="preserve">01 </w:t>
      </w:r>
      <w:r>
        <w:t>bộ.</w:t>
      </w:r>
    </w:p>
    <w:p w:rsidR="008170C4" w:rsidRPr="005D2184" w:rsidRDefault="008170C4" w:rsidP="00286B76">
      <w:pPr>
        <w:pStyle w:val="ListParagraph"/>
        <w:tabs>
          <w:tab w:val="left" w:pos="993"/>
        </w:tabs>
        <w:spacing w:after="0" w:line="288" w:lineRule="auto"/>
        <w:ind w:left="0" w:firstLine="709"/>
        <w:jc w:val="both"/>
        <w:rPr>
          <w:b/>
        </w:rPr>
      </w:pPr>
      <w:r w:rsidRPr="00B968C9">
        <w:rPr>
          <w:b/>
          <w:bCs/>
          <w:i/>
        </w:rPr>
        <w:t>Ngoài các chỉ tiêu thi đua các đơn vị có những sáng kiến, mô hình mới, cách làm hiệu quả là những căn cứ để Thường trực Hội đồng Độ</w:t>
      </w:r>
      <w:r>
        <w:rPr>
          <w:b/>
          <w:bCs/>
          <w:i/>
        </w:rPr>
        <w:t>i huyện</w:t>
      </w:r>
      <w:r w:rsidRPr="00B968C9">
        <w:rPr>
          <w:b/>
          <w:bCs/>
          <w:i/>
        </w:rPr>
        <w:t xml:space="preserve"> xem xét quyết định các danh hiệu thi đua</w:t>
      </w:r>
      <w:r w:rsidRPr="00B968C9">
        <w:rPr>
          <w:bCs/>
        </w:rPr>
        <w:t>.</w:t>
      </w:r>
    </w:p>
    <w:p w:rsidR="008170C4" w:rsidRPr="00B968C9" w:rsidRDefault="008170C4" w:rsidP="00286B76">
      <w:pPr>
        <w:spacing w:after="0" w:line="288" w:lineRule="auto"/>
        <w:ind w:firstLine="720"/>
        <w:jc w:val="both"/>
        <w:rPr>
          <w:bCs/>
        </w:rPr>
      </w:pPr>
      <w:r w:rsidRPr="00B968C9">
        <w:rPr>
          <w:bCs/>
        </w:rPr>
        <w:tab/>
      </w:r>
    </w:p>
    <w:tbl>
      <w:tblPr>
        <w:tblpPr w:leftFromText="180" w:rightFromText="180" w:vertAnchor="text" w:horzAnchor="margin" w:tblpX="36" w:tblpY="1"/>
        <w:tblW w:w="14567" w:type="dxa"/>
        <w:tblLook w:val="01E0"/>
      </w:tblPr>
      <w:tblGrid>
        <w:gridCol w:w="9468"/>
        <w:gridCol w:w="5099"/>
      </w:tblGrid>
      <w:tr w:rsidR="008170C4" w:rsidRPr="00B968C9" w:rsidTr="004730D2">
        <w:trPr>
          <w:trHeight w:val="2663"/>
        </w:trPr>
        <w:tc>
          <w:tcPr>
            <w:tcW w:w="9468" w:type="dxa"/>
          </w:tcPr>
          <w:p w:rsidR="008170C4" w:rsidRPr="00B968C9" w:rsidRDefault="008170C4" w:rsidP="00286B76">
            <w:pPr>
              <w:tabs>
                <w:tab w:val="left" w:pos="720"/>
              </w:tabs>
              <w:spacing w:after="0" w:line="288" w:lineRule="auto"/>
              <w:jc w:val="both"/>
              <w:rPr>
                <w:b/>
                <w:i/>
                <w:u w:val="single"/>
              </w:rPr>
            </w:pPr>
            <w:r w:rsidRPr="00B968C9">
              <w:rPr>
                <w:b/>
              </w:rPr>
              <w:t xml:space="preserve"> </w:t>
            </w:r>
            <w:r w:rsidRPr="00B968C9">
              <w:rPr>
                <w:b/>
                <w:sz w:val="22"/>
              </w:rPr>
              <w:t>Nơi nhận</w:t>
            </w:r>
            <w:r w:rsidRPr="00B968C9">
              <w:rPr>
                <w:sz w:val="22"/>
              </w:rPr>
              <w:t>:</w:t>
            </w:r>
          </w:p>
          <w:p w:rsidR="008170C4" w:rsidRPr="00B968C9" w:rsidRDefault="008170C4" w:rsidP="00286B76">
            <w:pPr>
              <w:tabs>
                <w:tab w:val="left" w:pos="720"/>
              </w:tabs>
              <w:spacing w:after="0" w:line="288" w:lineRule="auto"/>
              <w:jc w:val="both"/>
              <w:rPr>
                <w:iCs/>
                <w:sz w:val="22"/>
              </w:rPr>
            </w:pPr>
            <w:r w:rsidRPr="00B968C9">
              <w:rPr>
                <w:iCs/>
                <w:sz w:val="22"/>
              </w:rPr>
              <w:t xml:space="preserve">- </w:t>
            </w:r>
            <w:r>
              <w:rPr>
                <w:iCs/>
                <w:sz w:val="22"/>
              </w:rPr>
              <w:t>Hội đồng Đội tỉnh</w:t>
            </w:r>
            <w:r w:rsidRPr="00B968C9">
              <w:rPr>
                <w:iCs/>
                <w:sz w:val="22"/>
              </w:rPr>
              <w:t xml:space="preserve">;    </w:t>
            </w:r>
          </w:p>
          <w:p w:rsidR="008170C4" w:rsidRPr="00B968C9" w:rsidRDefault="008170C4" w:rsidP="00286B76">
            <w:pPr>
              <w:tabs>
                <w:tab w:val="left" w:pos="720"/>
              </w:tabs>
              <w:spacing w:after="0" w:line="288" w:lineRule="auto"/>
              <w:jc w:val="both"/>
              <w:rPr>
                <w:iCs/>
                <w:sz w:val="22"/>
              </w:rPr>
            </w:pPr>
            <w:r>
              <w:rPr>
                <w:iCs/>
                <w:sz w:val="22"/>
              </w:rPr>
              <w:t>- Phòng GD&amp;</w:t>
            </w:r>
            <w:r w:rsidRPr="00B968C9">
              <w:rPr>
                <w:iCs/>
                <w:sz w:val="22"/>
              </w:rPr>
              <w:t>ĐT;</w:t>
            </w:r>
          </w:p>
          <w:p w:rsidR="008170C4" w:rsidRPr="00B968C9" w:rsidRDefault="008170C4" w:rsidP="00286B76">
            <w:pPr>
              <w:tabs>
                <w:tab w:val="left" w:pos="720"/>
              </w:tabs>
              <w:spacing w:after="0" w:line="288" w:lineRule="auto"/>
              <w:jc w:val="both"/>
              <w:rPr>
                <w:iCs/>
                <w:sz w:val="22"/>
              </w:rPr>
            </w:pPr>
            <w:r w:rsidRPr="00B968C9">
              <w:rPr>
                <w:iCs/>
                <w:sz w:val="22"/>
              </w:rPr>
              <w:t xml:space="preserve">- Ủy viên HĐĐ </w:t>
            </w:r>
            <w:r>
              <w:rPr>
                <w:iCs/>
                <w:sz w:val="22"/>
              </w:rPr>
              <w:t>huyện</w:t>
            </w:r>
            <w:r w:rsidRPr="00B968C9">
              <w:rPr>
                <w:iCs/>
                <w:sz w:val="22"/>
              </w:rPr>
              <w:t xml:space="preserve">;             </w:t>
            </w:r>
          </w:p>
          <w:p w:rsidR="008170C4" w:rsidRPr="00B968C9" w:rsidRDefault="008170C4" w:rsidP="004730D2">
            <w:pPr>
              <w:tabs>
                <w:tab w:val="left" w:pos="720"/>
              </w:tabs>
              <w:spacing w:after="0" w:line="288" w:lineRule="auto"/>
              <w:jc w:val="both"/>
              <w:rPr>
                <w:iCs/>
                <w:sz w:val="22"/>
              </w:rPr>
            </w:pPr>
            <w:r w:rsidRPr="00B968C9">
              <w:rPr>
                <w:iCs/>
                <w:sz w:val="22"/>
              </w:rPr>
              <w:t xml:space="preserve">- </w:t>
            </w:r>
            <w:r>
              <w:rPr>
                <w:iCs/>
                <w:sz w:val="22"/>
              </w:rPr>
              <w:t>Các Liên đội trên địa bàn huyện;</w:t>
            </w:r>
          </w:p>
          <w:p w:rsidR="008170C4" w:rsidRPr="00B968C9" w:rsidRDefault="008170C4" w:rsidP="00286B76">
            <w:pPr>
              <w:tabs>
                <w:tab w:val="left" w:pos="720"/>
              </w:tabs>
              <w:spacing w:after="0" w:line="288" w:lineRule="auto"/>
              <w:jc w:val="both"/>
              <w:rPr>
                <w:iCs/>
                <w:sz w:val="22"/>
              </w:rPr>
            </w:pPr>
            <w:r w:rsidRPr="00B968C9">
              <w:rPr>
                <w:iCs/>
                <w:sz w:val="22"/>
              </w:rPr>
              <w:t>- Lưu HĐĐ.</w:t>
            </w:r>
          </w:p>
        </w:tc>
        <w:tc>
          <w:tcPr>
            <w:tcW w:w="5099" w:type="dxa"/>
          </w:tcPr>
          <w:p w:rsidR="008170C4" w:rsidRPr="00B968C9" w:rsidRDefault="008170C4" w:rsidP="00286B76">
            <w:pPr>
              <w:tabs>
                <w:tab w:val="left" w:pos="720"/>
              </w:tabs>
              <w:spacing w:after="0" w:line="288" w:lineRule="auto"/>
              <w:jc w:val="center"/>
              <w:rPr>
                <w:b/>
              </w:rPr>
            </w:pPr>
            <w:r w:rsidRPr="00B968C9">
              <w:rPr>
                <w:b/>
              </w:rPr>
              <w:t xml:space="preserve">TM. HỘI ĐỒNG ĐỘI </w:t>
            </w:r>
            <w:r>
              <w:rPr>
                <w:b/>
              </w:rPr>
              <w:t>HUYỆN</w:t>
            </w:r>
          </w:p>
          <w:p w:rsidR="008170C4" w:rsidRPr="00B968C9" w:rsidRDefault="008170C4" w:rsidP="00286B76">
            <w:pPr>
              <w:tabs>
                <w:tab w:val="left" w:pos="720"/>
              </w:tabs>
              <w:spacing w:after="0" w:line="288" w:lineRule="auto"/>
              <w:jc w:val="center"/>
            </w:pPr>
            <w:r w:rsidRPr="00B968C9">
              <w:t xml:space="preserve">PHÓ CHỦ TỊCH </w:t>
            </w:r>
          </w:p>
          <w:p w:rsidR="008170C4" w:rsidRPr="00B968C9" w:rsidRDefault="008170C4" w:rsidP="00286B76">
            <w:pPr>
              <w:tabs>
                <w:tab w:val="left" w:pos="720"/>
              </w:tabs>
              <w:spacing w:after="0" w:line="288" w:lineRule="auto"/>
              <w:jc w:val="center"/>
              <w:rPr>
                <w:b/>
              </w:rPr>
            </w:pPr>
          </w:p>
          <w:p w:rsidR="008170C4" w:rsidRDefault="008170C4" w:rsidP="00286B76">
            <w:pPr>
              <w:tabs>
                <w:tab w:val="left" w:pos="720"/>
              </w:tabs>
              <w:spacing w:after="0" w:line="288" w:lineRule="auto"/>
              <w:jc w:val="center"/>
              <w:rPr>
                <w:b/>
              </w:rPr>
            </w:pPr>
          </w:p>
          <w:p w:rsidR="008170C4" w:rsidRPr="00B968C9" w:rsidRDefault="008170C4" w:rsidP="00286B76">
            <w:pPr>
              <w:tabs>
                <w:tab w:val="left" w:pos="720"/>
              </w:tabs>
              <w:spacing w:after="0" w:line="288" w:lineRule="auto"/>
              <w:jc w:val="center"/>
              <w:rPr>
                <w:b/>
              </w:rPr>
            </w:pPr>
          </w:p>
          <w:p w:rsidR="008170C4" w:rsidRPr="00B968C9" w:rsidRDefault="008170C4" w:rsidP="00286B76">
            <w:pPr>
              <w:tabs>
                <w:tab w:val="left" w:pos="720"/>
              </w:tabs>
              <w:spacing w:after="0" w:line="288" w:lineRule="auto"/>
              <w:jc w:val="center"/>
              <w:rPr>
                <w:b/>
              </w:rPr>
            </w:pPr>
          </w:p>
          <w:p w:rsidR="008170C4" w:rsidRPr="00B968C9" w:rsidRDefault="008170C4" w:rsidP="00286B76">
            <w:pPr>
              <w:tabs>
                <w:tab w:val="left" w:pos="720"/>
              </w:tabs>
              <w:spacing w:after="0" w:line="288" w:lineRule="auto"/>
              <w:jc w:val="center"/>
              <w:rPr>
                <w:b/>
              </w:rPr>
            </w:pPr>
            <w:r>
              <w:rPr>
                <w:b/>
              </w:rPr>
              <w:t>Lê Thị Tuyên</w:t>
            </w:r>
          </w:p>
        </w:tc>
      </w:tr>
    </w:tbl>
    <w:p w:rsidR="008170C4" w:rsidRPr="00B968C9" w:rsidRDefault="008170C4" w:rsidP="00E95307">
      <w:pPr>
        <w:spacing w:after="0" w:line="252" w:lineRule="auto"/>
        <w:rPr>
          <w:sz w:val="26"/>
          <w:szCs w:val="26"/>
          <w:lang w:val="it-IT"/>
        </w:rPr>
      </w:pPr>
      <w:r w:rsidRPr="00B968C9">
        <w:rPr>
          <w:sz w:val="26"/>
          <w:szCs w:val="26"/>
          <w:lang w:val="it-IT"/>
        </w:rPr>
        <w:t xml:space="preserve">                                                      </w:t>
      </w:r>
    </w:p>
    <w:p w:rsidR="008170C4" w:rsidRPr="00B968C9" w:rsidRDefault="008170C4" w:rsidP="00E95307">
      <w:pPr>
        <w:spacing w:after="0" w:line="252" w:lineRule="auto"/>
        <w:rPr>
          <w:b/>
          <w:sz w:val="32"/>
          <w:szCs w:val="32"/>
          <w:lang w:val="it-IT"/>
        </w:rPr>
      </w:pPr>
      <w:r w:rsidRPr="00B968C9">
        <w:rPr>
          <w:b/>
          <w:sz w:val="26"/>
          <w:szCs w:val="26"/>
          <w:lang w:val="it-IT"/>
        </w:rPr>
        <w:t xml:space="preserve">                                           </w:t>
      </w:r>
    </w:p>
    <w:p w:rsidR="008170C4" w:rsidRPr="00B968C9" w:rsidRDefault="008170C4" w:rsidP="00E95307">
      <w:pPr>
        <w:spacing w:after="0" w:line="252" w:lineRule="auto"/>
      </w:pPr>
    </w:p>
    <w:p w:rsidR="008170C4" w:rsidRPr="00B968C9" w:rsidRDefault="008170C4" w:rsidP="00E95307">
      <w:pPr>
        <w:spacing w:after="0" w:line="252" w:lineRule="auto"/>
      </w:pPr>
    </w:p>
    <w:sectPr w:rsidR="008170C4" w:rsidRPr="00B968C9" w:rsidSect="00133523">
      <w:footerReference w:type="default" r:id="rId8"/>
      <w:pgSz w:w="16840" w:h="11907" w:orient="landscape" w:code="9"/>
      <w:pgMar w:top="810" w:right="851" w:bottom="630" w:left="156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0C4" w:rsidRDefault="008170C4">
      <w:r>
        <w:separator/>
      </w:r>
    </w:p>
  </w:endnote>
  <w:endnote w:type="continuationSeparator" w:id="0">
    <w:p w:rsidR="008170C4" w:rsidRDefault="00817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C4" w:rsidRPr="00E74108" w:rsidRDefault="008170C4">
    <w:pPr>
      <w:pStyle w:val="Footer"/>
      <w:jc w:val="center"/>
      <w:rPr>
        <w:sz w:val="20"/>
        <w:szCs w:val="20"/>
      </w:rPr>
    </w:pPr>
    <w:r w:rsidRPr="00E74108">
      <w:rPr>
        <w:sz w:val="20"/>
        <w:szCs w:val="20"/>
      </w:rPr>
      <w:fldChar w:fldCharType="begin"/>
    </w:r>
    <w:r w:rsidRPr="00E74108">
      <w:rPr>
        <w:sz w:val="20"/>
        <w:szCs w:val="20"/>
      </w:rPr>
      <w:instrText xml:space="preserve"> PAGE   \* MERGEFORMAT </w:instrText>
    </w:r>
    <w:r w:rsidRPr="00E74108">
      <w:rPr>
        <w:sz w:val="20"/>
        <w:szCs w:val="20"/>
      </w:rPr>
      <w:fldChar w:fldCharType="separate"/>
    </w:r>
    <w:r>
      <w:rPr>
        <w:noProof/>
        <w:sz w:val="20"/>
        <w:szCs w:val="20"/>
      </w:rPr>
      <w:t>4</w:t>
    </w:r>
    <w:r w:rsidRPr="00E74108">
      <w:rPr>
        <w:sz w:val="20"/>
        <w:szCs w:val="20"/>
      </w:rPr>
      <w:fldChar w:fldCharType="end"/>
    </w:r>
  </w:p>
  <w:p w:rsidR="008170C4" w:rsidRDefault="00817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0C4" w:rsidRDefault="008170C4">
      <w:r>
        <w:separator/>
      </w:r>
    </w:p>
  </w:footnote>
  <w:footnote w:type="continuationSeparator" w:id="0">
    <w:p w:rsidR="008170C4" w:rsidRDefault="008170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198"/>
    <w:multiLevelType w:val="hybridMultilevel"/>
    <w:tmpl w:val="C49AD564"/>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08B237DB"/>
    <w:multiLevelType w:val="hybridMultilevel"/>
    <w:tmpl w:val="0BEE089A"/>
    <w:lvl w:ilvl="0" w:tplc="391E9438">
      <w:start w:val="1"/>
      <w:numFmt w:val="decimal"/>
      <w:lvlText w:val="%1."/>
      <w:lvlJc w:val="left"/>
      <w:pPr>
        <w:ind w:left="1069" w:hanging="360"/>
      </w:pPr>
      <w:rPr>
        <w:rFonts w:cs="Times New Roman" w:hint="default"/>
        <w:b w:val="0"/>
      </w:rPr>
    </w:lvl>
    <w:lvl w:ilvl="1" w:tplc="042A0019" w:tentative="1">
      <w:start w:val="1"/>
      <w:numFmt w:val="lowerLetter"/>
      <w:lvlText w:val="%2."/>
      <w:lvlJc w:val="left"/>
      <w:pPr>
        <w:ind w:left="1789" w:hanging="360"/>
      </w:pPr>
      <w:rPr>
        <w:rFonts w:cs="Times New Roman"/>
      </w:rPr>
    </w:lvl>
    <w:lvl w:ilvl="2" w:tplc="042A001B" w:tentative="1">
      <w:start w:val="1"/>
      <w:numFmt w:val="lowerRoman"/>
      <w:lvlText w:val="%3."/>
      <w:lvlJc w:val="right"/>
      <w:pPr>
        <w:ind w:left="2509" w:hanging="180"/>
      </w:pPr>
      <w:rPr>
        <w:rFonts w:cs="Times New Roman"/>
      </w:rPr>
    </w:lvl>
    <w:lvl w:ilvl="3" w:tplc="042A000F" w:tentative="1">
      <w:start w:val="1"/>
      <w:numFmt w:val="decimal"/>
      <w:lvlText w:val="%4."/>
      <w:lvlJc w:val="left"/>
      <w:pPr>
        <w:ind w:left="3229" w:hanging="360"/>
      </w:pPr>
      <w:rPr>
        <w:rFonts w:cs="Times New Roman"/>
      </w:rPr>
    </w:lvl>
    <w:lvl w:ilvl="4" w:tplc="042A0019" w:tentative="1">
      <w:start w:val="1"/>
      <w:numFmt w:val="lowerLetter"/>
      <w:lvlText w:val="%5."/>
      <w:lvlJc w:val="left"/>
      <w:pPr>
        <w:ind w:left="3949" w:hanging="360"/>
      </w:pPr>
      <w:rPr>
        <w:rFonts w:cs="Times New Roman"/>
      </w:rPr>
    </w:lvl>
    <w:lvl w:ilvl="5" w:tplc="042A001B" w:tentative="1">
      <w:start w:val="1"/>
      <w:numFmt w:val="lowerRoman"/>
      <w:lvlText w:val="%6."/>
      <w:lvlJc w:val="right"/>
      <w:pPr>
        <w:ind w:left="4669" w:hanging="180"/>
      </w:pPr>
      <w:rPr>
        <w:rFonts w:cs="Times New Roman"/>
      </w:rPr>
    </w:lvl>
    <w:lvl w:ilvl="6" w:tplc="042A000F" w:tentative="1">
      <w:start w:val="1"/>
      <w:numFmt w:val="decimal"/>
      <w:lvlText w:val="%7."/>
      <w:lvlJc w:val="left"/>
      <w:pPr>
        <w:ind w:left="5389" w:hanging="360"/>
      </w:pPr>
      <w:rPr>
        <w:rFonts w:cs="Times New Roman"/>
      </w:rPr>
    </w:lvl>
    <w:lvl w:ilvl="7" w:tplc="042A0019" w:tentative="1">
      <w:start w:val="1"/>
      <w:numFmt w:val="lowerLetter"/>
      <w:lvlText w:val="%8."/>
      <w:lvlJc w:val="left"/>
      <w:pPr>
        <w:ind w:left="6109" w:hanging="360"/>
      </w:pPr>
      <w:rPr>
        <w:rFonts w:cs="Times New Roman"/>
      </w:rPr>
    </w:lvl>
    <w:lvl w:ilvl="8" w:tplc="042A001B" w:tentative="1">
      <w:start w:val="1"/>
      <w:numFmt w:val="lowerRoman"/>
      <w:lvlText w:val="%9."/>
      <w:lvlJc w:val="right"/>
      <w:pPr>
        <w:ind w:left="6829" w:hanging="180"/>
      </w:pPr>
      <w:rPr>
        <w:rFonts w:cs="Times New Roman"/>
      </w:rPr>
    </w:lvl>
  </w:abstractNum>
  <w:abstractNum w:abstractNumId="2">
    <w:nsid w:val="09367E81"/>
    <w:multiLevelType w:val="hybridMultilevel"/>
    <w:tmpl w:val="15F23D14"/>
    <w:lvl w:ilvl="0" w:tplc="B32AFDC4">
      <w:start w:val="1"/>
      <w:numFmt w:val="decimal"/>
      <w:lvlText w:val="%1."/>
      <w:lvlJc w:val="left"/>
      <w:pPr>
        <w:ind w:left="1495" w:hanging="360"/>
      </w:pPr>
      <w:rPr>
        <w:rFonts w:cs="Times New Roman" w:hint="default"/>
      </w:rPr>
    </w:lvl>
    <w:lvl w:ilvl="1" w:tplc="042A0019" w:tentative="1">
      <w:start w:val="1"/>
      <w:numFmt w:val="lowerLetter"/>
      <w:lvlText w:val="%2."/>
      <w:lvlJc w:val="left"/>
      <w:pPr>
        <w:ind w:left="2215" w:hanging="360"/>
      </w:pPr>
      <w:rPr>
        <w:rFonts w:cs="Times New Roman"/>
      </w:rPr>
    </w:lvl>
    <w:lvl w:ilvl="2" w:tplc="042A001B" w:tentative="1">
      <w:start w:val="1"/>
      <w:numFmt w:val="lowerRoman"/>
      <w:lvlText w:val="%3."/>
      <w:lvlJc w:val="right"/>
      <w:pPr>
        <w:ind w:left="2935" w:hanging="180"/>
      </w:pPr>
      <w:rPr>
        <w:rFonts w:cs="Times New Roman"/>
      </w:rPr>
    </w:lvl>
    <w:lvl w:ilvl="3" w:tplc="042A000F" w:tentative="1">
      <w:start w:val="1"/>
      <w:numFmt w:val="decimal"/>
      <w:lvlText w:val="%4."/>
      <w:lvlJc w:val="left"/>
      <w:pPr>
        <w:ind w:left="3655" w:hanging="360"/>
      </w:pPr>
      <w:rPr>
        <w:rFonts w:cs="Times New Roman"/>
      </w:rPr>
    </w:lvl>
    <w:lvl w:ilvl="4" w:tplc="042A0019" w:tentative="1">
      <w:start w:val="1"/>
      <w:numFmt w:val="lowerLetter"/>
      <w:lvlText w:val="%5."/>
      <w:lvlJc w:val="left"/>
      <w:pPr>
        <w:ind w:left="4375" w:hanging="360"/>
      </w:pPr>
      <w:rPr>
        <w:rFonts w:cs="Times New Roman"/>
      </w:rPr>
    </w:lvl>
    <w:lvl w:ilvl="5" w:tplc="042A001B" w:tentative="1">
      <w:start w:val="1"/>
      <w:numFmt w:val="lowerRoman"/>
      <w:lvlText w:val="%6."/>
      <w:lvlJc w:val="right"/>
      <w:pPr>
        <w:ind w:left="5095" w:hanging="180"/>
      </w:pPr>
      <w:rPr>
        <w:rFonts w:cs="Times New Roman"/>
      </w:rPr>
    </w:lvl>
    <w:lvl w:ilvl="6" w:tplc="042A000F" w:tentative="1">
      <w:start w:val="1"/>
      <w:numFmt w:val="decimal"/>
      <w:lvlText w:val="%7."/>
      <w:lvlJc w:val="left"/>
      <w:pPr>
        <w:ind w:left="5815" w:hanging="360"/>
      </w:pPr>
      <w:rPr>
        <w:rFonts w:cs="Times New Roman"/>
      </w:rPr>
    </w:lvl>
    <w:lvl w:ilvl="7" w:tplc="042A0019" w:tentative="1">
      <w:start w:val="1"/>
      <w:numFmt w:val="lowerLetter"/>
      <w:lvlText w:val="%8."/>
      <w:lvlJc w:val="left"/>
      <w:pPr>
        <w:ind w:left="6535" w:hanging="360"/>
      </w:pPr>
      <w:rPr>
        <w:rFonts w:cs="Times New Roman"/>
      </w:rPr>
    </w:lvl>
    <w:lvl w:ilvl="8" w:tplc="042A001B" w:tentative="1">
      <w:start w:val="1"/>
      <w:numFmt w:val="lowerRoman"/>
      <w:lvlText w:val="%9."/>
      <w:lvlJc w:val="right"/>
      <w:pPr>
        <w:ind w:left="7255" w:hanging="180"/>
      </w:pPr>
      <w:rPr>
        <w:rFonts w:cs="Times New Roman"/>
      </w:rPr>
    </w:lvl>
  </w:abstractNum>
  <w:abstractNum w:abstractNumId="3">
    <w:nsid w:val="0A297523"/>
    <w:multiLevelType w:val="hybridMultilevel"/>
    <w:tmpl w:val="DB2CB8A4"/>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1C39D1"/>
    <w:multiLevelType w:val="hybridMultilevel"/>
    <w:tmpl w:val="361A0C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1D2B10"/>
    <w:multiLevelType w:val="hybridMultilevel"/>
    <w:tmpl w:val="074A225C"/>
    <w:lvl w:ilvl="0" w:tplc="5140757E">
      <w:start w:val="6"/>
      <w:numFmt w:val="decimal"/>
      <w:lvlText w:val="%1."/>
      <w:lvlJc w:val="left"/>
      <w:pPr>
        <w:ind w:left="393" w:hanging="360"/>
      </w:pPr>
      <w:rPr>
        <w:rFonts w:cs="Times New Roman" w:hint="default"/>
      </w:rPr>
    </w:lvl>
    <w:lvl w:ilvl="1" w:tplc="04090019" w:tentative="1">
      <w:start w:val="1"/>
      <w:numFmt w:val="lowerLetter"/>
      <w:lvlText w:val="%2."/>
      <w:lvlJc w:val="left"/>
      <w:pPr>
        <w:ind w:left="1113" w:hanging="360"/>
      </w:pPr>
      <w:rPr>
        <w:rFonts w:cs="Times New Roman"/>
      </w:rPr>
    </w:lvl>
    <w:lvl w:ilvl="2" w:tplc="0409001B" w:tentative="1">
      <w:start w:val="1"/>
      <w:numFmt w:val="lowerRoman"/>
      <w:lvlText w:val="%3."/>
      <w:lvlJc w:val="right"/>
      <w:pPr>
        <w:ind w:left="1833" w:hanging="180"/>
      </w:pPr>
      <w:rPr>
        <w:rFonts w:cs="Times New Roman"/>
      </w:rPr>
    </w:lvl>
    <w:lvl w:ilvl="3" w:tplc="0409000F" w:tentative="1">
      <w:start w:val="1"/>
      <w:numFmt w:val="decimal"/>
      <w:lvlText w:val="%4."/>
      <w:lvlJc w:val="left"/>
      <w:pPr>
        <w:ind w:left="2553" w:hanging="360"/>
      </w:pPr>
      <w:rPr>
        <w:rFonts w:cs="Times New Roman"/>
      </w:rPr>
    </w:lvl>
    <w:lvl w:ilvl="4" w:tplc="04090019" w:tentative="1">
      <w:start w:val="1"/>
      <w:numFmt w:val="lowerLetter"/>
      <w:lvlText w:val="%5."/>
      <w:lvlJc w:val="left"/>
      <w:pPr>
        <w:ind w:left="3273" w:hanging="360"/>
      </w:pPr>
      <w:rPr>
        <w:rFonts w:cs="Times New Roman"/>
      </w:rPr>
    </w:lvl>
    <w:lvl w:ilvl="5" w:tplc="0409001B" w:tentative="1">
      <w:start w:val="1"/>
      <w:numFmt w:val="lowerRoman"/>
      <w:lvlText w:val="%6."/>
      <w:lvlJc w:val="right"/>
      <w:pPr>
        <w:ind w:left="3993" w:hanging="180"/>
      </w:pPr>
      <w:rPr>
        <w:rFonts w:cs="Times New Roman"/>
      </w:rPr>
    </w:lvl>
    <w:lvl w:ilvl="6" w:tplc="0409000F" w:tentative="1">
      <w:start w:val="1"/>
      <w:numFmt w:val="decimal"/>
      <w:lvlText w:val="%7."/>
      <w:lvlJc w:val="left"/>
      <w:pPr>
        <w:ind w:left="4713" w:hanging="360"/>
      </w:pPr>
      <w:rPr>
        <w:rFonts w:cs="Times New Roman"/>
      </w:rPr>
    </w:lvl>
    <w:lvl w:ilvl="7" w:tplc="04090019" w:tentative="1">
      <w:start w:val="1"/>
      <w:numFmt w:val="lowerLetter"/>
      <w:lvlText w:val="%8."/>
      <w:lvlJc w:val="left"/>
      <w:pPr>
        <w:ind w:left="5433" w:hanging="360"/>
      </w:pPr>
      <w:rPr>
        <w:rFonts w:cs="Times New Roman"/>
      </w:rPr>
    </w:lvl>
    <w:lvl w:ilvl="8" w:tplc="0409001B" w:tentative="1">
      <w:start w:val="1"/>
      <w:numFmt w:val="lowerRoman"/>
      <w:lvlText w:val="%9."/>
      <w:lvlJc w:val="right"/>
      <w:pPr>
        <w:ind w:left="6153" w:hanging="180"/>
      </w:pPr>
      <w:rPr>
        <w:rFonts w:cs="Times New Roman"/>
      </w:rPr>
    </w:lvl>
  </w:abstractNum>
  <w:abstractNum w:abstractNumId="6">
    <w:nsid w:val="22F96C45"/>
    <w:multiLevelType w:val="hybridMultilevel"/>
    <w:tmpl w:val="71B8279A"/>
    <w:lvl w:ilvl="0" w:tplc="00924A28">
      <w:start w:val="10"/>
      <w:numFmt w:val="decimal"/>
      <w:lvlText w:val="%1."/>
      <w:lvlJc w:val="left"/>
      <w:pPr>
        <w:ind w:left="408" w:hanging="375"/>
      </w:pPr>
      <w:rPr>
        <w:rFonts w:cs="Times New Roman" w:hint="default"/>
      </w:rPr>
    </w:lvl>
    <w:lvl w:ilvl="1" w:tplc="04090019" w:tentative="1">
      <w:start w:val="1"/>
      <w:numFmt w:val="lowerLetter"/>
      <w:lvlText w:val="%2."/>
      <w:lvlJc w:val="left"/>
      <w:pPr>
        <w:ind w:left="1113" w:hanging="360"/>
      </w:pPr>
      <w:rPr>
        <w:rFonts w:cs="Times New Roman"/>
      </w:rPr>
    </w:lvl>
    <w:lvl w:ilvl="2" w:tplc="0409001B" w:tentative="1">
      <w:start w:val="1"/>
      <w:numFmt w:val="lowerRoman"/>
      <w:lvlText w:val="%3."/>
      <w:lvlJc w:val="right"/>
      <w:pPr>
        <w:ind w:left="1833" w:hanging="180"/>
      </w:pPr>
      <w:rPr>
        <w:rFonts w:cs="Times New Roman"/>
      </w:rPr>
    </w:lvl>
    <w:lvl w:ilvl="3" w:tplc="0409000F" w:tentative="1">
      <w:start w:val="1"/>
      <w:numFmt w:val="decimal"/>
      <w:lvlText w:val="%4."/>
      <w:lvlJc w:val="left"/>
      <w:pPr>
        <w:ind w:left="2553" w:hanging="360"/>
      </w:pPr>
      <w:rPr>
        <w:rFonts w:cs="Times New Roman"/>
      </w:rPr>
    </w:lvl>
    <w:lvl w:ilvl="4" w:tplc="04090019" w:tentative="1">
      <w:start w:val="1"/>
      <w:numFmt w:val="lowerLetter"/>
      <w:lvlText w:val="%5."/>
      <w:lvlJc w:val="left"/>
      <w:pPr>
        <w:ind w:left="3273" w:hanging="360"/>
      </w:pPr>
      <w:rPr>
        <w:rFonts w:cs="Times New Roman"/>
      </w:rPr>
    </w:lvl>
    <w:lvl w:ilvl="5" w:tplc="0409001B" w:tentative="1">
      <w:start w:val="1"/>
      <w:numFmt w:val="lowerRoman"/>
      <w:lvlText w:val="%6."/>
      <w:lvlJc w:val="right"/>
      <w:pPr>
        <w:ind w:left="3993" w:hanging="180"/>
      </w:pPr>
      <w:rPr>
        <w:rFonts w:cs="Times New Roman"/>
      </w:rPr>
    </w:lvl>
    <w:lvl w:ilvl="6" w:tplc="0409000F" w:tentative="1">
      <w:start w:val="1"/>
      <w:numFmt w:val="decimal"/>
      <w:lvlText w:val="%7."/>
      <w:lvlJc w:val="left"/>
      <w:pPr>
        <w:ind w:left="4713" w:hanging="360"/>
      </w:pPr>
      <w:rPr>
        <w:rFonts w:cs="Times New Roman"/>
      </w:rPr>
    </w:lvl>
    <w:lvl w:ilvl="7" w:tplc="04090019" w:tentative="1">
      <w:start w:val="1"/>
      <w:numFmt w:val="lowerLetter"/>
      <w:lvlText w:val="%8."/>
      <w:lvlJc w:val="left"/>
      <w:pPr>
        <w:ind w:left="5433" w:hanging="360"/>
      </w:pPr>
      <w:rPr>
        <w:rFonts w:cs="Times New Roman"/>
      </w:rPr>
    </w:lvl>
    <w:lvl w:ilvl="8" w:tplc="0409001B" w:tentative="1">
      <w:start w:val="1"/>
      <w:numFmt w:val="lowerRoman"/>
      <w:lvlText w:val="%9."/>
      <w:lvlJc w:val="right"/>
      <w:pPr>
        <w:ind w:left="6153" w:hanging="180"/>
      </w:pPr>
      <w:rPr>
        <w:rFonts w:cs="Times New Roman"/>
      </w:rPr>
    </w:lvl>
  </w:abstractNum>
  <w:abstractNum w:abstractNumId="7">
    <w:nsid w:val="2C6C541D"/>
    <w:multiLevelType w:val="hybridMultilevel"/>
    <w:tmpl w:val="27265F2E"/>
    <w:lvl w:ilvl="0" w:tplc="9BE89F70">
      <w:start w:val="1"/>
      <w:numFmt w:val="upperRoman"/>
      <w:lvlText w:val="%1."/>
      <w:lvlJc w:val="left"/>
      <w:pPr>
        <w:ind w:left="1440" w:hanging="72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8">
    <w:nsid w:val="2D3F7A84"/>
    <w:multiLevelType w:val="hybridMultilevel"/>
    <w:tmpl w:val="C1F2FFE8"/>
    <w:lvl w:ilvl="0" w:tplc="18840322">
      <w:start w:val="1"/>
      <w:numFmt w:val="bullet"/>
      <w:lvlText w:val="-"/>
      <w:lvlJc w:val="left"/>
      <w:pPr>
        <w:ind w:left="928" w:hanging="360"/>
      </w:pPr>
      <w:rPr>
        <w:rFonts w:ascii="Times New Roman" w:eastAsia="Times New Roman" w:hAnsi="Times New Roman" w:hint="default"/>
        <w:b/>
      </w:rPr>
    </w:lvl>
    <w:lvl w:ilvl="1" w:tplc="042A0003" w:tentative="1">
      <w:start w:val="1"/>
      <w:numFmt w:val="bullet"/>
      <w:lvlText w:val="o"/>
      <w:lvlJc w:val="left"/>
      <w:pPr>
        <w:ind w:left="1648" w:hanging="360"/>
      </w:pPr>
      <w:rPr>
        <w:rFonts w:ascii="Courier New" w:hAnsi="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9">
    <w:nsid w:val="2DE15DD2"/>
    <w:multiLevelType w:val="hybridMultilevel"/>
    <w:tmpl w:val="8B085B58"/>
    <w:lvl w:ilvl="0" w:tplc="2EA491E6">
      <w:start w:val="1"/>
      <w:numFmt w:val="decimal"/>
      <w:lvlText w:val="%1."/>
      <w:lvlJc w:val="left"/>
      <w:pPr>
        <w:ind w:left="393" w:hanging="360"/>
      </w:pPr>
      <w:rPr>
        <w:rFonts w:eastAsia="Times New Roman" w:cs="Times New Roman" w:hint="default"/>
      </w:rPr>
    </w:lvl>
    <w:lvl w:ilvl="1" w:tplc="042A0019" w:tentative="1">
      <w:start w:val="1"/>
      <w:numFmt w:val="lowerLetter"/>
      <w:lvlText w:val="%2."/>
      <w:lvlJc w:val="left"/>
      <w:pPr>
        <w:ind w:left="1113" w:hanging="360"/>
      </w:pPr>
      <w:rPr>
        <w:rFonts w:cs="Times New Roman"/>
      </w:rPr>
    </w:lvl>
    <w:lvl w:ilvl="2" w:tplc="042A001B" w:tentative="1">
      <w:start w:val="1"/>
      <w:numFmt w:val="lowerRoman"/>
      <w:lvlText w:val="%3."/>
      <w:lvlJc w:val="right"/>
      <w:pPr>
        <w:ind w:left="1833" w:hanging="180"/>
      </w:pPr>
      <w:rPr>
        <w:rFonts w:cs="Times New Roman"/>
      </w:rPr>
    </w:lvl>
    <w:lvl w:ilvl="3" w:tplc="042A000F" w:tentative="1">
      <w:start w:val="1"/>
      <w:numFmt w:val="decimal"/>
      <w:lvlText w:val="%4."/>
      <w:lvlJc w:val="left"/>
      <w:pPr>
        <w:ind w:left="2553" w:hanging="360"/>
      </w:pPr>
      <w:rPr>
        <w:rFonts w:cs="Times New Roman"/>
      </w:rPr>
    </w:lvl>
    <w:lvl w:ilvl="4" w:tplc="042A0019" w:tentative="1">
      <w:start w:val="1"/>
      <w:numFmt w:val="lowerLetter"/>
      <w:lvlText w:val="%5."/>
      <w:lvlJc w:val="left"/>
      <w:pPr>
        <w:ind w:left="3273" w:hanging="360"/>
      </w:pPr>
      <w:rPr>
        <w:rFonts w:cs="Times New Roman"/>
      </w:rPr>
    </w:lvl>
    <w:lvl w:ilvl="5" w:tplc="042A001B" w:tentative="1">
      <w:start w:val="1"/>
      <w:numFmt w:val="lowerRoman"/>
      <w:lvlText w:val="%6."/>
      <w:lvlJc w:val="right"/>
      <w:pPr>
        <w:ind w:left="3993" w:hanging="180"/>
      </w:pPr>
      <w:rPr>
        <w:rFonts w:cs="Times New Roman"/>
      </w:rPr>
    </w:lvl>
    <w:lvl w:ilvl="6" w:tplc="042A000F" w:tentative="1">
      <w:start w:val="1"/>
      <w:numFmt w:val="decimal"/>
      <w:lvlText w:val="%7."/>
      <w:lvlJc w:val="left"/>
      <w:pPr>
        <w:ind w:left="4713" w:hanging="360"/>
      </w:pPr>
      <w:rPr>
        <w:rFonts w:cs="Times New Roman"/>
      </w:rPr>
    </w:lvl>
    <w:lvl w:ilvl="7" w:tplc="042A0019" w:tentative="1">
      <w:start w:val="1"/>
      <w:numFmt w:val="lowerLetter"/>
      <w:lvlText w:val="%8."/>
      <w:lvlJc w:val="left"/>
      <w:pPr>
        <w:ind w:left="5433" w:hanging="360"/>
      </w:pPr>
      <w:rPr>
        <w:rFonts w:cs="Times New Roman"/>
      </w:rPr>
    </w:lvl>
    <w:lvl w:ilvl="8" w:tplc="042A001B" w:tentative="1">
      <w:start w:val="1"/>
      <w:numFmt w:val="lowerRoman"/>
      <w:lvlText w:val="%9."/>
      <w:lvlJc w:val="right"/>
      <w:pPr>
        <w:ind w:left="6153" w:hanging="180"/>
      </w:pPr>
      <w:rPr>
        <w:rFonts w:cs="Times New Roman"/>
      </w:rPr>
    </w:lvl>
  </w:abstractNum>
  <w:abstractNum w:abstractNumId="10">
    <w:nsid w:val="35C03AEE"/>
    <w:multiLevelType w:val="hybridMultilevel"/>
    <w:tmpl w:val="41C8FE84"/>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361D3FDF"/>
    <w:multiLevelType w:val="hybridMultilevel"/>
    <w:tmpl w:val="B30A30B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nsid w:val="3E796E05"/>
    <w:multiLevelType w:val="hybridMultilevel"/>
    <w:tmpl w:val="C156B7F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3">
    <w:nsid w:val="410B0A95"/>
    <w:multiLevelType w:val="multilevel"/>
    <w:tmpl w:val="F60A7B3A"/>
    <w:lvl w:ilvl="0">
      <w:start w:val="1"/>
      <w:numFmt w:val="decimal"/>
      <w:lvlText w:val="%1."/>
      <w:lvlJc w:val="left"/>
      <w:pPr>
        <w:ind w:left="1070" w:hanging="360"/>
      </w:pPr>
      <w:rPr>
        <w:rFonts w:cs="Times New Roman" w:hint="default"/>
        <w:b/>
        <w:i w:val="0"/>
      </w:rPr>
    </w:lvl>
    <w:lvl w:ilvl="1">
      <w:start w:val="1"/>
      <w:numFmt w:val="decimal"/>
      <w:isLgl/>
      <w:lvlText w:val="%1.%2."/>
      <w:lvlJc w:val="left"/>
      <w:pPr>
        <w:ind w:left="1430" w:hanging="720"/>
      </w:pPr>
      <w:rPr>
        <w:rFonts w:cs="Times New Roman" w:hint="default"/>
        <w:b/>
        <w:i/>
      </w:rPr>
    </w:lvl>
    <w:lvl w:ilvl="2">
      <w:start w:val="1"/>
      <w:numFmt w:val="decimal"/>
      <w:isLgl/>
      <w:lvlText w:val="%1.%2.%3."/>
      <w:lvlJc w:val="left"/>
      <w:pPr>
        <w:ind w:left="1430" w:hanging="720"/>
      </w:pPr>
      <w:rPr>
        <w:rFonts w:cs="Times New Roman" w:hint="default"/>
        <w:b/>
        <w:i w:val="0"/>
      </w:rPr>
    </w:lvl>
    <w:lvl w:ilvl="3">
      <w:start w:val="1"/>
      <w:numFmt w:val="decimal"/>
      <w:isLgl/>
      <w:lvlText w:val="%1.%2.%3.%4."/>
      <w:lvlJc w:val="left"/>
      <w:pPr>
        <w:ind w:left="1790" w:hanging="1080"/>
      </w:pPr>
      <w:rPr>
        <w:rFonts w:cs="Times New Roman" w:hint="default"/>
        <w:b/>
        <w:i w:val="0"/>
      </w:rPr>
    </w:lvl>
    <w:lvl w:ilvl="4">
      <w:start w:val="1"/>
      <w:numFmt w:val="decimal"/>
      <w:isLgl/>
      <w:lvlText w:val="%1.%2.%3.%4.%5."/>
      <w:lvlJc w:val="left"/>
      <w:pPr>
        <w:ind w:left="1790" w:hanging="1080"/>
      </w:pPr>
      <w:rPr>
        <w:rFonts w:cs="Times New Roman" w:hint="default"/>
        <w:b/>
        <w:i w:val="0"/>
      </w:rPr>
    </w:lvl>
    <w:lvl w:ilvl="5">
      <w:start w:val="1"/>
      <w:numFmt w:val="decimal"/>
      <w:isLgl/>
      <w:lvlText w:val="%1.%2.%3.%4.%5.%6."/>
      <w:lvlJc w:val="left"/>
      <w:pPr>
        <w:ind w:left="2150" w:hanging="1440"/>
      </w:pPr>
      <w:rPr>
        <w:rFonts w:cs="Times New Roman" w:hint="default"/>
        <w:b/>
        <w:i w:val="0"/>
      </w:rPr>
    </w:lvl>
    <w:lvl w:ilvl="6">
      <w:start w:val="1"/>
      <w:numFmt w:val="decimal"/>
      <w:isLgl/>
      <w:lvlText w:val="%1.%2.%3.%4.%5.%6.%7."/>
      <w:lvlJc w:val="left"/>
      <w:pPr>
        <w:ind w:left="2510" w:hanging="1800"/>
      </w:pPr>
      <w:rPr>
        <w:rFonts w:cs="Times New Roman" w:hint="default"/>
        <w:b/>
        <w:i w:val="0"/>
      </w:rPr>
    </w:lvl>
    <w:lvl w:ilvl="7">
      <w:start w:val="1"/>
      <w:numFmt w:val="decimal"/>
      <w:isLgl/>
      <w:lvlText w:val="%1.%2.%3.%4.%5.%6.%7.%8."/>
      <w:lvlJc w:val="left"/>
      <w:pPr>
        <w:ind w:left="2510" w:hanging="1800"/>
      </w:pPr>
      <w:rPr>
        <w:rFonts w:cs="Times New Roman" w:hint="default"/>
        <w:b/>
        <w:i w:val="0"/>
      </w:rPr>
    </w:lvl>
    <w:lvl w:ilvl="8">
      <w:start w:val="1"/>
      <w:numFmt w:val="decimal"/>
      <w:isLgl/>
      <w:lvlText w:val="%1.%2.%3.%4.%5.%6.%7.%8.%9."/>
      <w:lvlJc w:val="left"/>
      <w:pPr>
        <w:ind w:left="2870" w:hanging="2160"/>
      </w:pPr>
      <w:rPr>
        <w:rFonts w:cs="Times New Roman" w:hint="default"/>
        <w:b/>
        <w:i w:val="0"/>
      </w:rPr>
    </w:lvl>
  </w:abstractNum>
  <w:abstractNum w:abstractNumId="14">
    <w:nsid w:val="4A7F40B3"/>
    <w:multiLevelType w:val="hybridMultilevel"/>
    <w:tmpl w:val="15E8EBA8"/>
    <w:lvl w:ilvl="0" w:tplc="22E6531E">
      <w:start w:val="7"/>
      <w:numFmt w:val="decimal"/>
      <w:lvlText w:val="%1."/>
      <w:lvlJc w:val="left"/>
      <w:pPr>
        <w:ind w:left="393" w:hanging="360"/>
      </w:pPr>
      <w:rPr>
        <w:rFonts w:cs="Times New Roman" w:hint="default"/>
      </w:rPr>
    </w:lvl>
    <w:lvl w:ilvl="1" w:tplc="04090019" w:tentative="1">
      <w:start w:val="1"/>
      <w:numFmt w:val="lowerLetter"/>
      <w:lvlText w:val="%2."/>
      <w:lvlJc w:val="left"/>
      <w:pPr>
        <w:ind w:left="1113" w:hanging="360"/>
      </w:pPr>
      <w:rPr>
        <w:rFonts w:cs="Times New Roman"/>
      </w:rPr>
    </w:lvl>
    <w:lvl w:ilvl="2" w:tplc="0409001B" w:tentative="1">
      <w:start w:val="1"/>
      <w:numFmt w:val="lowerRoman"/>
      <w:lvlText w:val="%3."/>
      <w:lvlJc w:val="right"/>
      <w:pPr>
        <w:ind w:left="1833" w:hanging="180"/>
      </w:pPr>
      <w:rPr>
        <w:rFonts w:cs="Times New Roman"/>
      </w:rPr>
    </w:lvl>
    <w:lvl w:ilvl="3" w:tplc="0409000F" w:tentative="1">
      <w:start w:val="1"/>
      <w:numFmt w:val="decimal"/>
      <w:lvlText w:val="%4."/>
      <w:lvlJc w:val="left"/>
      <w:pPr>
        <w:ind w:left="2553" w:hanging="360"/>
      </w:pPr>
      <w:rPr>
        <w:rFonts w:cs="Times New Roman"/>
      </w:rPr>
    </w:lvl>
    <w:lvl w:ilvl="4" w:tplc="04090019" w:tentative="1">
      <w:start w:val="1"/>
      <w:numFmt w:val="lowerLetter"/>
      <w:lvlText w:val="%5."/>
      <w:lvlJc w:val="left"/>
      <w:pPr>
        <w:ind w:left="3273" w:hanging="360"/>
      </w:pPr>
      <w:rPr>
        <w:rFonts w:cs="Times New Roman"/>
      </w:rPr>
    </w:lvl>
    <w:lvl w:ilvl="5" w:tplc="0409001B" w:tentative="1">
      <w:start w:val="1"/>
      <w:numFmt w:val="lowerRoman"/>
      <w:lvlText w:val="%6."/>
      <w:lvlJc w:val="right"/>
      <w:pPr>
        <w:ind w:left="3993" w:hanging="180"/>
      </w:pPr>
      <w:rPr>
        <w:rFonts w:cs="Times New Roman"/>
      </w:rPr>
    </w:lvl>
    <w:lvl w:ilvl="6" w:tplc="0409000F" w:tentative="1">
      <w:start w:val="1"/>
      <w:numFmt w:val="decimal"/>
      <w:lvlText w:val="%7."/>
      <w:lvlJc w:val="left"/>
      <w:pPr>
        <w:ind w:left="4713" w:hanging="360"/>
      </w:pPr>
      <w:rPr>
        <w:rFonts w:cs="Times New Roman"/>
      </w:rPr>
    </w:lvl>
    <w:lvl w:ilvl="7" w:tplc="04090019" w:tentative="1">
      <w:start w:val="1"/>
      <w:numFmt w:val="lowerLetter"/>
      <w:lvlText w:val="%8."/>
      <w:lvlJc w:val="left"/>
      <w:pPr>
        <w:ind w:left="5433" w:hanging="360"/>
      </w:pPr>
      <w:rPr>
        <w:rFonts w:cs="Times New Roman"/>
      </w:rPr>
    </w:lvl>
    <w:lvl w:ilvl="8" w:tplc="0409001B" w:tentative="1">
      <w:start w:val="1"/>
      <w:numFmt w:val="lowerRoman"/>
      <w:lvlText w:val="%9."/>
      <w:lvlJc w:val="right"/>
      <w:pPr>
        <w:ind w:left="6153" w:hanging="180"/>
      </w:pPr>
      <w:rPr>
        <w:rFonts w:cs="Times New Roman"/>
      </w:rPr>
    </w:lvl>
  </w:abstractNum>
  <w:abstractNum w:abstractNumId="15">
    <w:nsid w:val="4F9E2FA2"/>
    <w:multiLevelType w:val="hybridMultilevel"/>
    <w:tmpl w:val="D0AC1780"/>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E4F5834"/>
    <w:multiLevelType w:val="hybridMultilevel"/>
    <w:tmpl w:val="7C5AF1F4"/>
    <w:lvl w:ilvl="0" w:tplc="F7A6276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7">
    <w:nsid w:val="5E9A03F7"/>
    <w:multiLevelType w:val="hybridMultilevel"/>
    <w:tmpl w:val="A6B6FD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BF84FE9"/>
    <w:multiLevelType w:val="hybridMultilevel"/>
    <w:tmpl w:val="6C708064"/>
    <w:lvl w:ilvl="0" w:tplc="E826B6E2">
      <w:start w:val="1"/>
      <w:numFmt w:val="decimal"/>
      <w:lvlText w:val="%1."/>
      <w:lvlJc w:val="left"/>
      <w:pPr>
        <w:ind w:left="393" w:hanging="360"/>
      </w:pPr>
      <w:rPr>
        <w:rFonts w:cs="Times New Roman" w:hint="default"/>
      </w:rPr>
    </w:lvl>
    <w:lvl w:ilvl="1" w:tplc="042A0019" w:tentative="1">
      <w:start w:val="1"/>
      <w:numFmt w:val="lowerLetter"/>
      <w:lvlText w:val="%2."/>
      <w:lvlJc w:val="left"/>
      <w:pPr>
        <w:ind w:left="1113" w:hanging="360"/>
      </w:pPr>
      <w:rPr>
        <w:rFonts w:cs="Times New Roman"/>
      </w:rPr>
    </w:lvl>
    <w:lvl w:ilvl="2" w:tplc="042A001B" w:tentative="1">
      <w:start w:val="1"/>
      <w:numFmt w:val="lowerRoman"/>
      <w:lvlText w:val="%3."/>
      <w:lvlJc w:val="right"/>
      <w:pPr>
        <w:ind w:left="1833" w:hanging="180"/>
      </w:pPr>
      <w:rPr>
        <w:rFonts w:cs="Times New Roman"/>
      </w:rPr>
    </w:lvl>
    <w:lvl w:ilvl="3" w:tplc="042A000F" w:tentative="1">
      <w:start w:val="1"/>
      <w:numFmt w:val="decimal"/>
      <w:lvlText w:val="%4."/>
      <w:lvlJc w:val="left"/>
      <w:pPr>
        <w:ind w:left="2553" w:hanging="360"/>
      </w:pPr>
      <w:rPr>
        <w:rFonts w:cs="Times New Roman"/>
      </w:rPr>
    </w:lvl>
    <w:lvl w:ilvl="4" w:tplc="042A0019" w:tentative="1">
      <w:start w:val="1"/>
      <w:numFmt w:val="lowerLetter"/>
      <w:lvlText w:val="%5."/>
      <w:lvlJc w:val="left"/>
      <w:pPr>
        <w:ind w:left="3273" w:hanging="360"/>
      </w:pPr>
      <w:rPr>
        <w:rFonts w:cs="Times New Roman"/>
      </w:rPr>
    </w:lvl>
    <w:lvl w:ilvl="5" w:tplc="042A001B" w:tentative="1">
      <w:start w:val="1"/>
      <w:numFmt w:val="lowerRoman"/>
      <w:lvlText w:val="%6."/>
      <w:lvlJc w:val="right"/>
      <w:pPr>
        <w:ind w:left="3993" w:hanging="180"/>
      </w:pPr>
      <w:rPr>
        <w:rFonts w:cs="Times New Roman"/>
      </w:rPr>
    </w:lvl>
    <w:lvl w:ilvl="6" w:tplc="042A000F" w:tentative="1">
      <w:start w:val="1"/>
      <w:numFmt w:val="decimal"/>
      <w:lvlText w:val="%7."/>
      <w:lvlJc w:val="left"/>
      <w:pPr>
        <w:ind w:left="4713" w:hanging="360"/>
      </w:pPr>
      <w:rPr>
        <w:rFonts w:cs="Times New Roman"/>
      </w:rPr>
    </w:lvl>
    <w:lvl w:ilvl="7" w:tplc="042A0019" w:tentative="1">
      <w:start w:val="1"/>
      <w:numFmt w:val="lowerLetter"/>
      <w:lvlText w:val="%8."/>
      <w:lvlJc w:val="left"/>
      <w:pPr>
        <w:ind w:left="5433" w:hanging="360"/>
      </w:pPr>
      <w:rPr>
        <w:rFonts w:cs="Times New Roman"/>
      </w:rPr>
    </w:lvl>
    <w:lvl w:ilvl="8" w:tplc="042A001B" w:tentative="1">
      <w:start w:val="1"/>
      <w:numFmt w:val="lowerRoman"/>
      <w:lvlText w:val="%9."/>
      <w:lvlJc w:val="right"/>
      <w:pPr>
        <w:ind w:left="6153" w:hanging="180"/>
      </w:pPr>
      <w:rPr>
        <w:rFonts w:cs="Times New Roman"/>
      </w:rPr>
    </w:lvl>
  </w:abstractNum>
  <w:abstractNum w:abstractNumId="19">
    <w:nsid w:val="740E00BE"/>
    <w:multiLevelType w:val="hybridMultilevel"/>
    <w:tmpl w:val="074E99B6"/>
    <w:lvl w:ilvl="0" w:tplc="15C459D0">
      <w:start w:val="1"/>
      <w:numFmt w:val="decimal"/>
      <w:lvlText w:val="%1."/>
      <w:lvlJc w:val="left"/>
      <w:pPr>
        <w:ind w:left="393" w:hanging="360"/>
      </w:pPr>
      <w:rPr>
        <w:rFonts w:cs="Times New Roman" w:hint="default"/>
      </w:rPr>
    </w:lvl>
    <w:lvl w:ilvl="1" w:tplc="042A0019" w:tentative="1">
      <w:start w:val="1"/>
      <w:numFmt w:val="lowerLetter"/>
      <w:lvlText w:val="%2."/>
      <w:lvlJc w:val="left"/>
      <w:pPr>
        <w:ind w:left="1113" w:hanging="360"/>
      </w:pPr>
      <w:rPr>
        <w:rFonts w:cs="Times New Roman"/>
      </w:rPr>
    </w:lvl>
    <w:lvl w:ilvl="2" w:tplc="042A001B" w:tentative="1">
      <w:start w:val="1"/>
      <w:numFmt w:val="lowerRoman"/>
      <w:lvlText w:val="%3."/>
      <w:lvlJc w:val="right"/>
      <w:pPr>
        <w:ind w:left="1833" w:hanging="180"/>
      </w:pPr>
      <w:rPr>
        <w:rFonts w:cs="Times New Roman"/>
      </w:rPr>
    </w:lvl>
    <w:lvl w:ilvl="3" w:tplc="042A000F" w:tentative="1">
      <w:start w:val="1"/>
      <w:numFmt w:val="decimal"/>
      <w:lvlText w:val="%4."/>
      <w:lvlJc w:val="left"/>
      <w:pPr>
        <w:ind w:left="2553" w:hanging="360"/>
      </w:pPr>
      <w:rPr>
        <w:rFonts w:cs="Times New Roman"/>
      </w:rPr>
    </w:lvl>
    <w:lvl w:ilvl="4" w:tplc="042A0019" w:tentative="1">
      <w:start w:val="1"/>
      <w:numFmt w:val="lowerLetter"/>
      <w:lvlText w:val="%5."/>
      <w:lvlJc w:val="left"/>
      <w:pPr>
        <w:ind w:left="3273" w:hanging="360"/>
      </w:pPr>
      <w:rPr>
        <w:rFonts w:cs="Times New Roman"/>
      </w:rPr>
    </w:lvl>
    <w:lvl w:ilvl="5" w:tplc="042A001B" w:tentative="1">
      <w:start w:val="1"/>
      <w:numFmt w:val="lowerRoman"/>
      <w:lvlText w:val="%6."/>
      <w:lvlJc w:val="right"/>
      <w:pPr>
        <w:ind w:left="3993" w:hanging="180"/>
      </w:pPr>
      <w:rPr>
        <w:rFonts w:cs="Times New Roman"/>
      </w:rPr>
    </w:lvl>
    <w:lvl w:ilvl="6" w:tplc="042A000F" w:tentative="1">
      <w:start w:val="1"/>
      <w:numFmt w:val="decimal"/>
      <w:lvlText w:val="%7."/>
      <w:lvlJc w:val="left"/>
      <w:pPr>
        <w:ind w:left="4713" w:hanging="360"/>
      </w:pPr>
      <w:rPr>
        <w:rFonts w:cs="Times New Roman"/>
      </w:rPr>
    </w:lvl>
    <w:lvl w:ilvl="7" w:tplc="042A0019" w:tentative="1">
      <w:start w:val="1"/>
      <w:numFmt w:val="lowerLetter"/>
      <w:lvlText w:val="%8."/>
      <w:lvlJc w:val="left"/>
      <w:pPr>
        <w:ind w:left="5433" w:hanging="360"/>
      </w:pPr>
      <w:rPr>
        <w:rFonts w:cs="Times New Roman"/>
      </w:rPr>
    </w:lvl>
    <w:lvl w:ilvl="8" w:tplc="042A001B" w:tentative="1">
      <w:start w:val="1"/>
      <w:numFmt w:val="lowerRoman"/>
      <w:lvlText w:val="%9."/>
      <w:lvlJc w:val="right"/>
      <w:pPr>
        <w:ind w:left="6153" w:hanging="180"/>
      </w:pPr>
      <w:rPr>
        <w:rFonts w:cs="Times New Roman"/>
      </w:rPr>
    </w:lvl>
  </w:abstractNum>
  <w:abstractNum w:abstractNumId="20">
    <w:nsid w:val="760031B0"/>
    <w:multiLevelType w:val="hybridMultilevel"/>
    <w:tmpl w:val="4A2E238E"/>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7"/>
  </w:num>
  <w:num w:numId="3">
    <w:abstractNumId w:val="7"/>
  </w:num>
  <w:num w:numId="4">
    <w:abstractNumId w:val="13"/>
  </w:num>
  <w:num w:numId="5">
    <w:abstractNumId w:val="8"/>
  </w:num>
  <w:num w:numId="6">
    <w:abstractNumId w:val="10"/>
  </w:num>
  <w:num w:numId="7">
    <w:abstractNumId w:val="18"/>
  </w:num>
  <w:num w:numId="8">
    <w:abstractNumId w:val="9"/>
  </w:num>
  <w:num w:numId="9">
    <w:abstractNumId w:val="12"/>
  </w:num>
  <w:num w:numId="10">
    <w:abstractNumId w:val="19"/>
  </w:num>
  <w:num w:numId="11">
    <w:abstractNumId w:val="11"/>
  </w:num>
  <w:num w:numId="12">
    <w:abstractNumId w:val="0"/>
  </w:num>
  <w:num w:numId="13">
    <w:abstractNumId w:val="2"/>
  </w:num>
  <w:num w:numId="14">
    <w:abstractNumId w:val="16"/>
  </w:num>
  <w:num w:numId="15">
    <w:abstractNumId w:val="1"/>
  </w:num>
  <w:num w:numId="16">
    <w:abstractNumId w:val="5"/>
  </w:num>
  <w:num w:numId="17">
    <w:abstractNumId w:val="14"/>
  </w:num>
  <w:num w:numId="18">
    <w:abstractNumId w:val="15"/>
  </w:num>
  <w:num w:numId="19">
    <w:abstractNumId w:val="3"/>
  </w:num>
  <w:num w:numId="20">
    <w:abstractNumId w:val="2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BD1"/>
    <w:rsid w:val="000004E9"/>
    <w:rsid w:val="000158AD"/>
    <w:rsid w:val="00015F7C"/>
    <w:rsid w:val="000215EA"/>
    <w:rsid w:val="00023AC0"/>
    <w:rsid w:val="000243AC"/>
    <w:rsid w:val="00042134"/>
    <w:rsid w:val="00042145"/>
    <w:rsid w:val="00045CFF"/>
    <w:rsid w:val="000639DD"/>
    <w:rsid w:val="00064BE3"/>
    <w:rsid w:val="00066263"/>
    <w:rsid w:val="00067880"/>
    <w:rsid w:val="00070A9C"/>
    <w:rsid w:val="0007272A"/>
    <w:rsid w:val="00076F9D"/>
    <w:rsid w:val="0008127C"/>
    <w:rsid w:val="00084C15"/>
    <w:rsid w:val="00084CC8"/>
    <w:rsid w:val="00094467"/>
    <w:rsid w:val="0009533F"/>
    <w:rsid w:val="00097D39"/>
    <w:rsid w:val="000A03C1"/>
    <w:rsid w:val="000A3648"/>
    <w:rsid w:val="000A3CAE"/>
    <w:rsid w:val="000A49F6"/>
    <w:rsid w:val="000B496A"/>
    <w:rsid w:val="000B5C9D"/>
    <w:rsid w:val="000B7B8D"/>
    <w:rsid w:val="000C4473"/>
    <w:rsid w:val="000C6B49"/>
    <w:rsid w:val="000D6570"/>
    <w:rsid w:val="000E76B9"/>
    <w:rsid w:val="000F16A3"/>
    <w:rsid w:val="000F3200"/>
    <w:rsid w:val="001033C5"/>
    <w:rsid w:val="0010489B"/>
    <w:rsid w:val="001053A1"/>
    <w:rsid w:val="00112FDC"/>
    <w:rsid w:val="0012298C"/>
    <w:rsid w:val="00122E5E"/>
    <w:rsid w:val="00127338"/>
    <w:rsid w:val="00133523"/>
    <w:rsid w:val="00137925"/>
    <w:rsid w:val="001405E3"/>
    <w:rsid w:val="001409C6"/>
    <w:rsid w:val="00143E9B"/>
    <w:rsid w:val="00147DE8"/>
    <w:rsid w:val="00150E30"/>
    <w:rsid w:val="00155BB4"/>
    <w:rsid w:val="0015619B"/>
    <w:rsid w:val="00160253"/>
    <w:rsid w:val="001608E1"/>
    <w:rsid w:val="00162E48"/>
    <w:rsid w:val="00166183"/>
    <w:rsid w:val="0017381C"/>
    <w:rsid w:val="00174338"/>
    <w:rsid w:val="00174D51"/>
    <w:rsid w:val="00177989"/>
    <w:rsid w:val="001830EB"/>
    <w:rsid w:val="001879F9"/>
    <w:rsid w:val="001A0BF6"/>
    <w:rsid w:val="001A121F"/>
    <w:rsid w:val="001A2DAF"/>
    <w:rsid w:val="001A590E"/>
    <w:rsid w:val="001B09B4"/>
    <w:rsid w:val="001B7EF9"/>
    <w:rsid w:val="001C575A"/>
    <w:rsid w:val="001D3C86"/>
    <w:rsid w:val="001D6312"/>
    <w:rsid w:val="001D72AE"/>
    <w:rsid w:val="001D7510"/>
    <w:rsid w:val="001D7DAE"/>
    <w:rsid w:val="001E0BFD"/>
    <w:rsid w:val="001E2AD8"/>
    <w:rsid w:val="00213125"/>
    <w:rsid w:val="0022123D"/>
    <w:rsid w:val="00221DE0"/>
    <w:rsid w:val="00223DBF"/>
    <w:rsid w:val="00224D3C"/>
    <w:rsid w:val="00224EE8"/>
    <w:rsid w:val="002252AB"/>
    <w:rsid w:val="00230D0A"/>
    <w:rsid w:val="00254954"/>
    <w:rsid w:val="0025752F"/>
    <w:rsid w:val="00257AD8"/>
    <w:rsid w:val="00262C32"/>
    <w:rsid w:val="00265390"/>
    <w:rsid w:val="00271C30"/>
    <w:rsid w:val="00272B18"/>
    <w:rsid w:val="00273B92"/>
    <w:rsid w:val="0027709B"/>
    <w:rsid w:val="00281F61"/>
    <w:rsid w:val="00286B76"/>
    <w:rsid w:val="00286E19"/>
    <w:rsid w:val="00287358"/>
    <w:rsid w:val="00287C26"/>
    <w:rsid w:val="0029171B"/>
    <w:rsid w:val="002953AA"/>
    <w:rsid w:val="00297A55"/>
    <w:rsid w:val="002B067A"/>
    <w:rsid w:val="002B4940"/>
    <w:rsid w:val="002C618F"/>
    <w:rsid w:val="002C65D8"/>
    <w:rsid w:val="002D3913"/>
    <w:rsid w:val="002E0EBC"/>
    <w:rsid w:val="002E1958"/>
    <w:rsid w:val="002E6CAA"/>
    <w:rsid w:val="002F1244"/>
    <w:rsid w:val="002F2B09"/>
    <w:rsid w:val="002F69DE"/>
    <w:rsid w:val="00301082"/>
    <w:rsid w:val="00304F8F"/>
    <w:rsid w:val="00306834"/>
    <w:rsid w:val="00323136"/>
    <w:rsid w:val="00326AE8"/>
    <w:rsid w:val="0032701B"/>
    <w:rsid w:val="003300FA"/>
    <w:rsid w:val="00330C6E"/>
    <w:rsid w:val="00335178"/>
    <w:rsid w:val="00341D61"/>
    <w:rsid w:val="00344738"/>
    <w:rsid w:val="00344BDD"/>
    <w:rsid w:val="0034621A"/>
    <w:rsid w:val="0035457D"/>
    <w:rsid w:val="00354731"/>
    <w:rsid w:val="003707A4"/>
    <w:rsid w:val="003716CD"/>
    <w:rsid w:val="0038219C"/>
    <w:rsid w:val="003863C4"/>
    <w:rsid w:val="00391AE6"/>
    <w:rsid w:val="003943DA"/>
    <w:rsid w:val="00396FB4"/>
    <w:rsid w:val="003A0657"/>
    <w:rsid w:val="003A14A9"/>
    <w:rsid w:val="003A167A"/>
    <w:rsid w:val="003B0E49"/>
    <w:rsid w:val="003B24D9"/>
    <w:rsid w:val="003B4834"/>
    <w:rsid w:val="003C0244"/>
    <w:rsid w:val="003C05D1"/>
    <w:rsid w:val="003C3BD2"/>
    <w:rsid w:val="003C4792"/>
    <w:rsid w:val="003D0154"/>
    <w:rsid w:val="003D4103"/>
    <w:rsid w:val="003E0859"/>
    <w:rsid w:val="003E591C"/>
    <w:rsid w:val="003F27CE"/>
    <w:rsid w:val="003F4C01"/>
    <w:rsid w:val="003F5AB3"/>
    <w:rsid w:val="003F7413"/>
    <w:rsid w:val="00403A03"/>
    <w:rsid w:val="00403EBF"/>
    <w:rsid w:val="0041227E"/>
    <w:rsid w:val="004125E7"/>
    <w:rsid w:val="00412F5B"/>
    <w:rsid w:val="00415E53"/>
    <w:rsid w:val="004214BD"/>
    <w:rsid w:val="00422185"/>
    <w:rsid w:val="00425F7F"/>
    <w:rsid w:val="00431703"/>
    <w:rsid w:val="00432B29"/>
    <w:rsid w:val="00437A66"/>
    <w:rsid w:val="004508F8"/>
    <w:rsid w:val="004548DA"/>
    <w:rsid w:val="00457DB6"/>
    <w:rsid w:val="0046060D"/>
    <w:rsid w:val="00464027"/>
    <w:rsid w:val="0046563F"/>
    <w:rsid w:val="004730D2"/>
    <w:rsid w:val="004763E1"/>
    <w:rsid w:val="00480D73"/>
    <w:rsid w:val="00486829"/>
    <w:rsid w:val="0049444F"/>
    <w:rsid w:val="00494A76"/>
    <w:rsid w:val="00494D91"/>
    <w:rsid w:val="004952C4"/>
    <w:rsid w:val="00495405"/>
    <w:rsid w:val="004964C0"/>
    <w:rsid w:val="004A387C"/>
    <w:rsid w:val="004B0BEE"/>
    <w:rsid w:val="004B424F"/>
    <w:rsid w:val="004B428B"/>
    <w:rsid w:val="004C0275"/>
    <w:rsid w:val="004C569F"/>
    <w:rsid w:val="004C7393"/>
    <w:rsid w:val="004D1834"/>
    <w:rsid w:val="004D588A"/>
    <w:rsid w:val="004F37C6"/>
    <w:rsid w:val="004F62AC"/>
    <w:rsid w:val="00506BF7"/>
    <w:rsid w:val="005106C6"/>
    <w:rsid w:val="005112CF"/>
    <w:rsid w:val="0051381D"/>
    <w:rsid w:val="00516CFD"/>
    <w:rsid w:val="0052189D"/>
    <w:rsid w:val="0052213D"/>
    <w:rsid w:val="0053325C"/>
    <w:rsid w:val="005429FD"/>
    <w:rsid w:val="00542B33"/>
    <w:rsid w:val="00546B08"/>
    <w:rsid w:val="00547B96"/>
    <w:rsid w:val="005534AA"/>
    <w:rsid w:val="00560F74"/>
    <w:rsid w:val="005672C4"/>
    <w:rsid w:val="00567C94"/>
    <w:rsid w:val="0057038B"/>
    <w:rsid w:val="00570D5E"/>
    <w:rsid w:val="00571B6D"/>
    <w:rsid w:val="00576538"/>
    <w:rsid w:val="00582E32"/>
    <w:rsid w:val="0058306B"/>
    <w:rsid w:val="00584B8A"/>
    <w:rsid w:val="005854E4"/>
    <w:rsid w:val="00586316"/>
    <w:rsid w:val="00586D52"/>
    <w:rsid w:val="00593ABD"/>
    <w:rsid w:val="005A17D3"/>
    <w:rsid w:val="005A5C2E"/>
    <w:rsid w:val="005A7212"/>
    <w:rsid w:val="005B4DDD"/>
    <w:rsid w:val="005B5384"/>
    <w:rsid w:val="005C3180"/>
    <w:rsid w:val="005D164A"/>
    <w:rsid w:val="005D2184"/>
    <w:rsid w:val="005D4492"/>
    <w:rsid w:val="005E0319"/>
    <w:rsid w:val="005E6569"/>
    <w:rsid w:val="005E723E"/>
    <w:rsid w:val="005F28DD"/>
    <w:rsid w:val="005F2DB0"/>
    <w:rsid w:val="005F69B9"/>
    <w:rsid w:val="005F7783"/>
    <w:rsid w:val="00600C99"/>
    <w:rsid w:val="006031E0"/>
    <w:rsid w:val="00604B12"/>
    <w:rsid w:val="006054C5"/>
    <w:rsid w:val="00607005"/>
    <w:rsid w:val="006104B1"/>
    <w:rsid w:val="00615225"/>
    <w:rsid w:val="006250D5"/>
    <w:rsid w:val="0062579C"/>
    <w:rsid w:val="0063142A"/>
    <w:rsid w:val="00640E6D"/>
    <w:rsid w:val="00641F8D"/>
    <w:rsid w:val="006430E8"/>
    <w:rsid w:val="00643641"/>
    <w:rsid w:val="00644362"/>
    <w:rsid w:val="00645887"/>
    <w:rsid w:val="00647DFE"/>
    <w:rsid w:val="00652241"/>
    <w:rsid w:val="00654DCD"/>
    <w:rsid w:val="006670FD"/>
    <w:rsid w:val="006670FF"/>
    <w:rsid w:val="00671B16"/>
    <w:rsid w:val="00675ED2"/>
    <w:rsid w:val="00683D34"/>
    <w:rsid w:val="00684C80"/>
    <w:rsid w:val="00690A8E"/>
    <w:rsid w:val="00693555"/>
    <w:rsid w:val="006A1523"/>
    <w:rsid w:val="006B278F"/>
    <w:rsid w:val="006B50D5"/>
    <w:rsid w:val="006B7F46"/>
    <w:rsid w:val="006C06A5"/>
    <w:rsid w:val="006C1140"/>
    <w:rsid w:val="006C1FC7"/>
    <w:rsid w:val="006C306E"/>
    <w:rsid w:val="006E7773"/>
    <w:rsid w:val="006F2A68"/>
    <w:rsid w:val="00702A7B"/>
    <w:rsid w:val="0070317A"/>
    <w:rsid w:val="0071089D"/>
    <w:rsid w:val="0071173A"/>
    <w:rsid w:val="007249E5"/>
    <w:rsid w:val="007253C9"/>
    <w:rsid w:val="00725B67"/>
    <w:rsid w:val="0073111C"/>
    <w:rsid w:val="00734A65"/>
    <w:rsid w:val="00742C8B"/>
    <w:rsid w:val="00743060"/>
    <w:rsid w:val="00743E53"/>
    <w:rsid w:val="00747250"/>
    <w:rsid w:val="00754BBF"/>
    <w:rsid w:val="00760212"/>
    <w:rsid w:val="007614AA"/>
    <w:rsid w:val="00762B90"/>
    <w:rsid w:val="00763062"/>
    <w:rsid w:val="0077268D"/>
    <w:rsid w:val="0078097E"/>
    <w:rsid w:val="00781910"/>
    <w:rsid w:val="00781DE7"/>
    <w:rsid w:val="00783231"/>
    <w:rsid w:val="00785E01"/>
    <w:rsid w:val="00794852"/>
    <w:rsid w:val="007A27AB"/>
    <w:rsid w:val="007B5028"/>
    <w:rsid w:val="007C1DA0"/>
    <w:rsid w:val="007C3634"/>
    <w:rsid w:val="007C67A5"/>
    <w:rsid w:val="007C7714"/>
    <w:rsid w:val="007D3B47"/>
    <w:rsid w:val="007D4F47"/>
    <w:rsid w:val="007D5E97"/>
    <w:rsid w:val="007D6382"/>
    <w:rsid w:val="007D7641"/>
    <w:rsid w:val="007E7928"/>
    <w:rsid w:val="008013FF"/>
    <w:rsid w:val="00801990"/>
    <w:rsid w:val="00817076"/>
    <w:rsid w:val="008170C4"/>
    <w:rsid w:val="008177D4"/>
    <w:rsid w:val="008261D1"/>
    <w:rsid w:val="0082709C"/>
    <w:rsid w:val="00840575"/>
    <w:rsid w:val="008406C1"/>
    <w:rsid w:val="008503E2"/>
    <w:rsid w:val="008512F1"/>
    <w:rsid w:val="00854A32"/>
    <w:rsid w:val="00864EB7"/>
    <w:rsid w:val="00867D54"/>
    <w:rsid w:val="0087559A"/>
    <w:rsid w:val="008846B1"/>
    <w:rsid w:val="00897111"/>
    <w:rsid w:val="008A4A62"/>
    <w:rsid w:val="008B112B"/>
    <w:rsid w:val="008B11E7"/>
    <w:rsid w:val="008B5475"/>
    <w:rsid w:val="008D4E6D"/>
    <w:rsid w:val="008D6B47"/>
    <w:rsid w:val="008E36B4"/>
    <w:rsid w:val="008E5A48"/>
    <w:rsid w:val="008F110F"/>
    <w:rsid w:val="008F593E"/>
    <w:rsid w:val="00901B20"/>
    <w:rsid w:val="009022DF"/>
    <w:rsid w:val="009028FF"/>
    <w:rsid w:val="00904077"/>
    <w:rsid w:val="00906E1C"/>
    <w:rsid w:val="009142AC"/>
    <w:rsid w:val="00921D1F"/>
    <w:rsid w:val="00926255"/>
    <w:rsid w:val="009277AC"/>
    <w:rsid w:val="00934832"/>
    <w:rsid w:val="009354EA"/>
    <w:rsid w:val="00946AE6"/>
    <w:rsid w:val="00947D13"/>
    <w:rsid w:val="00951A4D"/>
    <w:rsid w:val="00961D13"/>
    <w:rsid w:val="009620B7"/>
    <w:rsid w:val="00966DF9"/>
    <w:rsid w:val="00970BED"/>
    <w:rsid w:val="00971724"/>
    <w:rsid w:val="00971D2F"/>
    <w:rsid w:val="00972D92"/>
    <w:rsid w:val="009811EF"/>
    <w:rsid w:val="00995863"/>
    <w:rsid w:val="00997CD7"/>
    <w:rsid w:val="009A5240"/>
    <w:rsid w:val="009B0844"/>
    <w:rsid w:val="009B2FBC"/>
    <w:rsid w:val="009B30D5"/>
    <w:rsid w:val="009B3BE6"/>
    <w:rsid w:val="009C1389"/>
    <w:rsid w:val="009C5596"/>
    <w:rsid w:val="009C59E7"/>
    <w:rsid w:val="009D25C1"/>
    <w:rsid w:val="009D468E"/>
    <w:rsid w:val="009E090C"/>
    <w:rsid w:val="009E2633"/>
    <w:rsid w:val="009E32D8"/>
    <w:rsid w:val="009E7C63"/>
    <w:rsid w:val="009F31E4"/>
    <w:rsid w:val="009F3B35"/>
    <w:rsid w:val="00A15DBD"/>
    <w:rsid w:val="00A234AA"/>
    <w:rsid w:val="00A270A4"/>
    <w:rsid w:val="00A316CD"/>
    <w:rsid w:val="00A37583"/>
    <w:rsid w:val="00A41256"/>
    <w:rsid w:val="00A43150"/>
    <w:rsid w:val="00A453A8"/>
    <w:rsid w:val="00A45759"/>
    <w:rsid w:val="00A5081C"/>
    <w:rsid w:val="00A50FF6"/>
    <w:rsid w:val="00A5180A"/>
    <w:rsid w:val="00A54D91"/>
    <w:rsid w:val="00A61484"/>
    <w:rsid w:val="00A61B97"/>
    <w:rsid w:val="00A63269"/>
    <w:rsid w:val="00A73632"/>
    <w:rsid w:val="00A76477"/>
    <w:rsid w:val="00A7778A"/>
    <w:rsid w:val="00A85A82"/>
    <w:rsid w:val="00A96218"/>
    <w:rsid w:val="00AA017E"/>
    <w:rsid w:val="00AA1F0B"/>
    <w:rsid w:val="00AA377C"/>
    <w:rsid w:val="00AA3B67"/>
    <w:rsid w:val="00AA7811"/>
    <w:rsid w:val="00AB242F"/>
    <w:rsid w:val="00AB5963"/>
    <w:rsid w:val="00AB7F3E"/>
    <w:rsid w:val="00AC349E"/>
    <w:rsid w:val="00AC62D0"/>
    <w:rsid w:val="00AC7F24"/>
    <w:rsid w:val="00AD06EB"/>
    <w:rsid w:val="00AD0B60"/>
    <w:rsid w:val="00AD4109"/>
    <w:rsid w:val="00AD4FC0"/>
    <w:rsid w:val="00AD5E94"/>
    <w:rsid w:val="00AD7BCE"/>
    <w:rsid w:val="00AE2CB0"/>
    <w:rsid w:val="00AE50A1"/>
    <w:rsid w:val="00AE7619"/>
    <w:rsid w:val="00AF249F"/>
    <w:rsid w:val="00B00BED"/>
    <w:rsid w:val="00B065A5"/>
    <w:rsid w:val="00B06A3F"/>
    <w:rsid w:val="00B105CC"/>
    <w:rsid w:val="00B10727"/>
    <w:rsid w:val="00B12B2B"/>
    <w:rsid w:val="00B36FE8"/>
    <w:rsid w:val="00B370A1"/>
    <w:rsid w:val="00B42721"/>
    <w:rsid w:val="00B52F2C"/>
    <w:rsid w:val="00B60DBB"/>
    <w:rsid w:val="00B664B6"/>
    <w:rsid w:val="00B71495"/>
    <w:rsid w:val="00B71F25"/>
    <w:rsid w:val="00B83438"/>
    <w:rsid w:val="00B84E36"/>
    <w:rsid w:val="00B93151"/>
    <w:rsid w:val="00B968C9"/>
    <w:rsid w:val="00BA0EA7"/>
    <w:rsid w:val="00BA37C5"/>
    <w:rsid w:val="00BB53B1"/>
    <w:rsid w:val="00BC60B8"/>
    <w:rsid w:val="00BD2E48"/>
    <w:rsid w:val="00BD3FE7"/>
    <w:rsid w:val="00BD79D7"/>
    <w:rsid w:val="00BE31AF"/>
    <w:rsid w:val="00BE51A2"/>
    <w:rsid w:val="00BF2BEE"/>
    <w:rsid w:val="00BF5C65"/>
    <w:rsid w:val="00BF6857"/>
    <w:rsid w:val="00C01BA8"/>
    <w:rsid w:val="00C065E2"/>
    <w:rsid w:val="00C10498"/>
    <w:rsid w:val="00C234E2"/>
    <w:rsid w:val="00C25616"/>
    <w:rsid w:val="00C278DD"/>
    <w:rsid w:val="00C27F2A"/>
    <w:rsid w:val="00C30FF8"/>
    <w:rsid w:val="00C3416F"/>
    <w:rsid w:val="00C36585"/>
    <w:rsid w:val="00C370C0"/>
    <w:rsid w:val="00C42EED"/>
    <w:rsid w:val="00C44518"/>
    <w:rsid w:val="00C52346"/>
    <w:rsid w:val="00C63413"/>
    <w:rsid w:val="00C64FE6"/>
    <w:rsid w:val="00C700AD"/>
    <w:rsid w:val="00C7311A"/>
    <w:rsid w:val="00C75004"/>
    <w:rsid w:val="00C83F02"/>
    <w:rsid w:val="00C84137"/>
    <w:rsid w:val="00C93DFC"/>
    <w:rsid w:val="00C96E24"/>
    <w:rsid w:val="00CA1289"/>
    <w:rsid w:val="00CB0F84"/>
    <w:rsid w:val="00CB3CF6"/>
    <w:rsid w:val="00CC1B91"/>
    <w:rsid w:val="00CC41B1"/>
    <w:rsid w:val="00CC5D59"/>
    <w:rsid w:val="00CC6035"/>
    <w:rsid w:val="00CD000E"/>
    <w:rsid w:val="00CD523F"/>
    <w:rsid w:val="00CE3CCC"/>
    <w:rsid w:val="00CE7448"/>
    <w:rsid w:val="00CF349A"/>
    <w:rsid w:val="00CF352E"/>
    <w:rsid w:val="00CF3FB5"/>
    <w:rsid w:val="00D022A0"/>
    <w:rsid w:val="00D052FC"/>
    <w:rsid w:val="00D05541"/>
    <w:rsid w:val="00D06912"/>
    <w:rsid w:val="00D06D7B"/>
    <w:rsid w:val="00D10108"/>
    <w:rsid w:val="00D13E92"/>
    <w:rsid w:val="00D203D4"/>
    <w:rsid w:val="00D22BE6"/>
    <w:rsid w:val="00D27906"/>
    <w:rsid w:val="00D301CC"/>
    <w:rsid w:val="00D34F3F"/>
    <w:rsid w:val="00D42BFD"/>
    <w:rsid w:val="00D47061"/>
    <w:rsid w:val="00D605B7"/>
    <w:rsid w:val="00D82855"/>
    <w:rsid w:val="00D83A35"/>
    <w:rsid w:val="00D85E3E"/>
    <w:rsid w:val="00D906C1"/>
    <w:rsid w:val="00D937FB"/>
    <w:rsid w:val="00D95FE0"/>
    <w:rsid w:val="00D975BF"/>
    <w:rsid w:val="00DA230C"/>
    <w:rsid w:val="00DA30EC"/>
    <w:rsid w:val="00DB2B8B"/>
    <w:rsid w:val="00DB6BFB"/>
    <w:rsid w:val="00DC0A99"/>
    <w:rsid w:val="00DC31A1"/>
    <w:rsid w:val="00DC5EB3"/>
    <w:rsid w:val="00DC6C4A"/>
    <w:rsid w:val="00DE2430"/>
    <w:rsid w:val="00DE2DDC"/>
    <w:rsid w:val="00DE47CC"/>
    <w:rsid w:val="00DE486C"/>
    <w:rsid w:val="00DF46F1"/>
    <w:rsid w:val="00E00ABC"/>
    <w:rsid w:val="00E06765"/>
    <w:rsid w:val="00E1637D"/>
    <w:rsid w:val="00E34187"/>
    <w:rsid w:val="00E34561"/>
    <w:rsid w:val="00E40B07"/>
    <w:rsid w:val="00E41576"/>
    <w:rsid w:val="00E4545E"/>
    <w:rsid w:val="00E45F3B"/>
    <w:rsid w:val="00E500EB"/>
    <w:rsid w:val="00E50B4A"/>
    <w:rsid w:val="00E53F44"/>
    <w:rsid w:val="00E53F56"/>
    <w:rsid w:val="00E660A5"/>
    <w:rsid w:val="00E67C5E"/>
    <w:rsid w:val="00E70798"/>
    <w:rsid w:val="00E7099F"/>
    <w:rsid w:val="00E714F2"/>
    <w:rsid w:val="00E74108"/>
    <w:rsid w:val="00E75FEE"/>
    <w:rsid w:val="00E7746F"/>
    <w:rsid w:val="00E77CD3"/>
    <w:rsid w:val="00E84E5A"/>
    <w:rsid w:val="00E95307"/>
    <w:rsid w:val="00E96054"/>
    <w:rsid w:val="00EA0BD1"/>
    <w:rsid w:val="00EA6018"/>
    <w:rsid w:val="00EA76B0"/>
    <w:rsid w:val="00EB066D"/>
    <w:rsid w:val="00EB0E6B"/>
    <w:rsid w:val="00EB0FD2"/>
    <w:rsid w:val="00EC15D8"/>
    <w:rsid w:val="00EC6F3F"/>
    <w:rsid w:val="00ED7CA5"/>
    <w:rsid w:val="00EE166E"/>
    <w:rsid w:val="00EE2A68"/>
    <w:rsid w:val="00EE40C8"/>
    <w:rsid w:val="00EF385C"/>
    <w:rsid w:val="00EF3F91"/>
    <w:rsid w:val="00EF4C76"/>
    <w:rsid w:val="00F04FCC"/>
    <w:rsid w:val="00F07CDD"/>
    <w:rsid w:val="00F07F8E"/>
    <w:rsid w:val="00F11E49"/>
    <w:rsid w:val="00F13D28"/>
    <w:rsid w:val="00F179FB"/>
    <w:rsid w:val="00F17EC4"/>
    <w:rsid w:val="00F20656"/>
    <w:rsid w:val="00F2207B"/>
    <w:rsid w:val="00F244A1"/>
    <w:rsid w:val="00F250F9"/>
    <w:rsid w:val="00F25FDD"/>
    <w:rsid w:val="00F41ACB"/>
    <w:rsid w:val="00F4253C"/>
    <w:rsid w:val="00F431E8"/>
    <w:rsid w:val="00F432C4"/>
    <w:rsid w:val="00F46A3F"/>
    <w:rsid w:val="00F531F3"/>
    <w:rsid w:val="00F60658"/>
    <w:rsid w:val="00F62997"/>
    <w:rsid w:val="00F661B8"/>
    <w:rsid w:val="00F6678C"/>
    <w:rsid w:val="00F70459"/>
    <w:rsid w:val="00F73C6F"/>
    <w:rsid w:val="00F7405E"/>
    <w:rsid w:val="00F81EB2"/>
    <w:rsid w:val="00F8215F"/>
    <w:rsid w:val="00F844D3"/>
    <w:rsid w:val="00F85FF0"/>
    <w:rsid w:val="00F910EE"/>
    <w:rsid w:val="00F9566F"/>
    <w:rsid w:val="00F96F67"/>
    <w:rsid w:val="00FA55F8"/>
    <w:rsid w:val="00FB4F9F"/>
    <w:rsid w:val="00FB57A0"/>
    <w:rsid w:val="00FB7F2E"/>
    <w:rsid w:val="00FC288D"/>
    <w:rsid w:val="00FC58EF"/>
    <w:rsid w:val="00FD3AC9"/>
    <w:rsid w:val="00FD44A9"/>
    <w:rsid w:val="00FD5A03"/>
    <w:rsid w:val="00FD65BB"/>
    <w:rsid w:val="00FE3489"/>
    <w:rsid w:val="00FE40E7"/>
    <w:rsid w:val="00FE5F17"/>
    <w:rsid w:val="00FE676D"/>
    <w:rsid w:val="00FF14BA"/>
    <w:rsid w:val="00FF2A43"/>
    <w:rsid w:val="00FF4E69"/>
    <w:rsid w:val="00FF587A"/>
    <w:rsid w:val="00FF6D4F"/>
    <w:rsid w:val="00FF76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21A"/>
    <w:pPr>
      <w:spacing w:after="200" w:line="276" w:lineRule="auto"/>
    </w:pPr>
    <w:rPr>
      <w:sz w:val="28"/>
    </w:rPr>
  </w:style>
  <w:style w:type="paragraph" w:styleId="Heading3">
    <w:name w:val="heading 3"/>
    <w:basedOn w:val="Normal"/>
    <w:next w:val="Normal"/>
    <w:link w:val="Heading3Char"/>
    <w:uiPriority w:val="99"/>
    <w:qFormat/>
    <w:rsid w:val="00EA0BD1"/>
    <w:pPr>
      <w:keepNext/>
      <w:spacing w:after="0" w:line="240" w:lineRule="auto"/>
      <w:jc w:val="center"/>
      <w:outlineLvl w:val="2"/>
    </w:pPr>
    <w:rPr>
      <w:rFonts w:ascii=".VnTimeH" w:hAnsi=".VnTimeH"/>
      <w:b/>
      <w:sz w:val="2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A0BD1"/>
    <w:rPr>
      <w:rFonts w:ascii=".VnTimeH" w:hAnsi=".VnTimeH"/>
      <w:b/>
      <w:sz w:val="24"/>
    </w:rPr>
  </w:style>
  <w:style w:type="paragraph" w:styleId="Footer">
    <w:name w:val="footer"/>
    <w:basedOn w:val="Normal"/>
    <w:link w:val="FooterChar"/>
    <w:uiPriority w:val="99"/>
    <w:rsid w:val="00EA0B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A0BD1"/>
    <w:rPr>
      <w:rFonts w:eastAsia="Times New Roman"/>
      <w:sz w:val="22"/>
      <w:lang w:val="en-US" w:eastAsia="en-US"/>
    </w:rPr>
  </w:style>
  <w:style w:type="table" w:styleId="TableGrid">
    <w:name w:val="Table Grid"/>
    <w:basedOn w:val="TableNormal"/>
    <w:uiPriority w:val="99"/>
    <w:rsid w:val="009D25C1"/>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C84137"/>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rsid w:val="004F62A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4F62AC"/>
    <w:rPr>
      <w:rFonts w:ascii="Tahoma" w:eastAsia="Times New Roman" w:hAnsi="Tahoma"/>
      <w:sz w:val="16"/>
    </w:rPr>
  </w:style>
  <w:style w:type="paragraph" w:styleId="ListParagraph">
    <w:name w:val="List Paragraph"/>
    <w:basedOn w:val="Normal"/>
    <w:uiPriority w:val="99"/>
    <w:qFormat/>
    <w:rsid w:val="00DC6C4A"/>
    <w:pPr>
      <w:ind w:left="720"/>
      <w:contextualSpacing/>
    </w:pPr>
  </w:style>
  <w:style w:type="paragraph" w:styleId="Header">
    <w:name w:val="header"/>
    <w:basedOn w:val="Normal"/>
    <w:link w:val="HeaderChar"/>
    <w:uiPriority w:val="99"/>
    <w:rsid w:val="00E7410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74108"/>
    <w:rPr>
      <w:rFonts w:eastAsia="Times New Roman" w:cs="Times New Roman"/>
      <w:sz w:val="22"/>
      <w:szCs w:val="22"/>
      <w:lang w:val="en-US" w:eastAsia="en-US"/>
    </w:rPr>
  </w:style>
  <w:style w:type="character" w:styleId="Hyperlink">
    <w:name w:val="Hyperlink"/>
    <w:basedOn w:val="DefaultParagraphFont"/>
    <w:uiPriority w:val="99"/>
    <w:rsid w:val="00133523"/>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64825454">
      <w:marLeft w:val="0"/>
      <w:marRight w:val="0"/>
      <w:marTop w:val="0"/>
      <w:marBottom w:val="0"/>
      <w:divBdr>
        <w:top w:val="none" w:sz="0" w:space="0" w:color="auto"/>
        <w:left w:val="none" w:sz="0" w:space="0" w:color="auto"/>
        <w:bottom w:val="none" w:sz="0" w:space="0" w:color="auto"/>
        <w:right w:val="none" w:sz="0" w:space="0" w:color="auto"/>
      </w:divBdr>
    </w:div>
    <w:div w:id="164825455">
      <w:marLeft w:val="0"/>
      <w:marRight w:val="0"/>
      <w:marTop w:val="0"/>
      <w:marBottom w:val="0"/>
      <w:divBdr>
        <w:top w:val="none" w:sz="0" w:space="0" w:color="auto"/>
        <w:left w:val="none" w:sz="0" w:space="0" w:color="auto"/>
        <w:bottom w:val="none" w:sz="0" w:space="0" w:color="auto"/>
        <w:right w:val="none" w:sz="0" w:space="0" w:color="auto"/>
      </w:divBdr>
    </w:div>
    <w:div w:id="164825456">
      <w:marLeft w:val="0"/>
      <w:marRight w:val="0"/>
      <w:marTop w:val="0"/>
      <w:marBottom w:val="0"/>
      <w:divBdr>
        <w:top w:val="none" w:sz="0" w:space="0" w:color="auto"/>
        <w:left w:val="none" w:sz="0" w:space="0" w:color="auto"/>
        <w:bottom w:val="none" w:sz="0" w:space="0" w:color="auto"/>
        <w:right w:val="none" w:sz="0" w:space="0" w:color="auto"/>
      </w:divBdr>
    </w:div>
    <w:div w:id="164825457">
      <w:marLeft w:val="0"/>
      <w:marRight w:val="0"/>
      <w:marTop w:val="0"/>
      <w:marBottom w:val="0"/>
      <w:divBdr>
        <w:top w:val="none" w:sz="0" w:space="0" w:color="auto"/>
        <w:left w:val="none" w:sz="0" w:space="0" w:color="auto"/>
        <w:bottom w:val="none" w:sz="0" w:space="0" w:color="auto"/>
        <w:right w:val="none" w:sz="0" w:space="0" w:color="auto"/>
      </w:divBdr>
    </w:div>
    <w:div w:id="164825458">
      <w:marLeft w:val="0"/>
      <w:marRight w:val="0"/>
      <w:marTop w:val="0"/>
      <w:marBottom w:val="0"/>
      <w:divBdr>
        <w:top w:val="none" w:sz="0" w:space="0" w:color="auto"/>
        <w:left w:val="none" w:sz="0" w:space="0" w:color="auto"/>
        <w:bottom w:val="none" w:sz="0" w:space="0" w:color="auto"/>
        <w:right w:val="none" w:sz="0" w:space="0" w:color="auto"/>
      </w:divBdr>
    </w:div>
    <w:div w:id="164825459">
      <w:marLeft w:val="0"/>
      <w:marRight w:val="0"/>
      <w:marTop w:val="0"/>
      <w:marBottom w:val="0"/>
      <w:divBdr>
        <w:top w:val="none" w:sz="0" w:space="0" w:color="auto"/>
        <w:left w:val="none" w:sz="0" w:space="0" w:color="auto"/>
        <w:bottom w:val="none" w:sz="0" w:space="0" w:color="auto"/>
        <w:right w:val="none" w:sz="0" w:space="0" w:color="auto"/>
      </w:divBdr>
    </w:div>
    <w:div w:id="164825460">
      <w:marLeft w:val="0"/>
      <w:marRight w:val="0"/>
      <w:marTop w:val="0"/>
      <w:marBottom w:val="0"/>
      <w:divBdr>
        <w:top w:val="none" w:sz="0" w:space="0" w:color="auto"/>
        <w:left w:val="none" w:sz="0" w:space="0" w:color="auto"/>
        <w:bottom w:val="none" w:sz="0" w:space="0" w:color="auto"/>
        <w:right w:val="none" w:sz="0" w:space="0" w:color="auto"/>
      </w:divBdr>
    </w:div>
    <w:div w:id="164825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yendoanphongdi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7</Pages>
  <Words>1517</Words>
  <Characters>8650</Characters>
  <Application>Microsoft Office Outlook</Application>
  <DocSecurity>0</DocSecurity>
  <Lines>0</Lines>
  <Paragraphs>0</Paragraphs>
  <ScaleCrop>false</ScaleCrop>
  <Company>MSHOME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ĐỘI TỈNH THỪA THIÊN HUẾ</dc:title>
  <dc:subject/>
  <dc:creator>Admin</dc:creator>
  <cp:keywords/>
  <dc:description/>
  <cp:lastModifiedBy>NP-COMPUTER</cp:lastModifiedBy>
  <cp:revision>34</cp:revision>
  <cp:lastPrinted>2021-04-01T08:52:00Z</cp:lastPrinted>
  <dcterms:created xsi:type="dcterms:W3CDTF">2021-04-01T08:02:00Z</dcterms:created>
  <dcterms:modified xsi:type="dcterms:W3CDTF">2021-04-22T09:54:00Z</dcterms:modified>
</cp:coreProperties>
</file>